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CA" w:rsidRPr="00EE2DF8" w:rsidRDefault="000C5DCB" w:rsidP="003C03CA">
      <w:pPr>
        <w:ind w:left="5670"/>
        <w:rPr>
          <w:rFonts w:eastAsia="Courier New"/>
          <w:b/>
          <w:bCs/>
        </w:rPr>
      </w:pPr>
      <w:r w:rsidRPr="000C5D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672D" w:rsidRPr="00966108" w:rsidRDefault="004D672D" w:rsidP="003C03CA">
                  <w:pPr>
                    <w:jc w:val="both"/>
                  </w:pPr>
                  <w:r w:rsidRPr="00966108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966108">
                    <w:rPr>
                      <w:sz w:val="20"/>
                      <w:szCs w:val="20"/>
                    </w:rPr>
                    <w:t>Социальная пс</w:t>
                  </w:r>
                  <w:r w:rsidRPr="00966108">
                    <w:rPr>
                      <w:sz w:val="20"/>
                      <w:szCs w:val="20"/>
                    </w:rPr>
                    <w:t>и</w:t>
                  </w:r>
                  <w:r w:rsidRPr="00966108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966108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96610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966108">
                    <w:rPr>
                      <w:sz w:val="20"/>
                      <w:szCs w:val="20"/>
                    </w:rPr>
                    <w:t xml:space="preserve"> от </w:t>
                  </w:r>
                  <w:r w:rsidR="00C44077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3C03CA" w:rsidRPr="00EE2DF8" w:rsidRDefault="003C03CA" w:rsidP="003C03CA">
      <w:pPr>
        <w:ind w:left="5670"/>
        <w:rPr>
          <w:rFonts w:eastAsia="Courier New"/>
          <w:b/>
          <w:bCs/>
        </w:rPr>
      </w:pPr>
    </w:p>
    <w:p w:rsidR="003C03CA" w:rsidRPr="00EE2DF8" w:rsidRDefault="003C03CA" w:rsidP="003C03CA">
      <w:pPr>
        <w:ind w:left="5670"/>
        <w:rPr>
          <w:rFonts w:eastAsia="Courier New"/>
          <w:b/>
          <w:bCs/>
        </w:rPr>
      </w:pPr>
    </w:p>
    <w:p w:rsidR="003C03CA" w:rsidRPr="00EE2DF8" w:rsidRDefault="003C03CA" w:rsidP="003C03CA">
      <w:pPr>
        <w:ind w:left="5670"/>
        <w:rPr>
          <w:rFonts w:eastAsia="Courier New"/>
          <w:b/>
          <w:bCs/>
        </w:rPr>
      </w:pPr>
    </w:p>
    <w:p w:rsidR="003C03CA" w:rsidRPr="00EE2DF8" w:rsidRDefault="003C03CA" w:rsidP="003C03CA">
      <w:pPr>
        <w:ind w:left="5670"/>
        <w:rPr>
          <w:rFonts w:eastAsia="Courier New"/>
          <w:b/>
          <w:bCs/>
        </w:rPr>
      </w:pP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E2DF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EE2DF8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2DF8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EE2DF8">
        <w:t>Педагогики, психологии и социальной работы</w:t>
      </w:r>
      <w:r>
        <w:rPr>
          <w:rFonts w:eastAsia="Courier New"/>
          <w:noProof/>
          <w:lang w:bidi="ru-RU"/>
        </w:rPr>
        <w:t>»</w:t>
      </w: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C03CA" w:rsidRPr="00EE2DF8" w:rsidRDefault="000C5DCB" w:rsidP="003C03C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5DCB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D672D" w:rsidRPr="00C94464" w:rsidRDefault="004D672D" w:rsidP="003C03CA">
                  <w:pPr>
                    <w:jc w:val="center"/>
                  </w:pPr>
                  <w:r w:rsidRPr="00C94464">
                    <w:t>УТВЕРЖДАЮ:</w:t>
                  </w:r>
                </w:p>
                <w:p w:rsidR="004D672D" w:rsidRPr="00C94464" w:rsidRDefault="004D672D" w:rsidP="003C03CA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4D672D" w:rsidRDefault="004D672D" w:rsidP="003C03CA">
                  <w:pPr>
                    <w:jc w:val="center"/>
                  </w:pPr>
                </w:p>
                <w:p w:rsidR="004D672D" w:rsidRPr="00D06421" w:rsidRDefault="004D672D" w:rsidP="003C03CA">
                  <w:pPr>
                    <w:jc w:val="center"/>
                  </w:pPr>
                  <w:r w:rsidRPr="00D06421">
                    <w:t>______________А.Э. Еремеев</w:t>
                  </w:r>
                </w:p>
                <w:p w:rsidR="004D672D" w:rsidRPr="00D06421" w:rsidRDefault="00C44077" w:rsidP="007D2177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3C03CA" w:rsidRPr="00EE2DF8" w:rsidRDefault="003C03CA" w:rsidP="003C03CA">
      <w:pPr>
        <w:jc w:val="center"/>
        <w:rPr>
          <w:lang w:eastAsia="en-US"/>
        </w:rPr>
      </w:pPr>
    </w:p>
    <w:p w:rsidR="003C03CA" w:rsidRPr="00EE2DF8" w:rsidRDefault="003C03CA" w:rsidP="003C03C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3C03CA" w:rsidRPr="00EE2DF8" w:rsidRDefault="003C03CA" w:rsidP="003C03C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3C03CA" w:rsidRPr="00EE2DF8" w:rsidRDefault="003C03CA" w:rsidP="003C03C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3C03CA" w:rsidRPr="00EE2DF8" w:rsidRDefault="003C03CA" w:rsidP="003C03CA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E2DF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3C03CA" w:rsidRPr="00EE2DF8" w:rsidRDefault="003C03CA" w:rsidP="003C03CA">
      <w:pPr>
        <w:tabs>
          <w:tab w:val="left" w:pos="708"/>
        </w:tabs>
        <w:jc w:val="center"/>
        <w:rPr>
          <w:b/>
        </w:rPr>
      </w:pPr>
    </w:p>
    <w:p w:rsidR="003C03CA" w:rsidRPr="00EE2DF8" w:rsidRDefault="003C03CA" w:rsidP="003C03CA">
      <w:pPr>
        <w:suppressAutoHyphens/>
        <w:jc w:val="center"/>
        <w:rPr>
          <w:bCs/>
          <w:caps/>
        </w:rPr>
      </w:pPr>
      <w:r w:rsidRPr="00EE2DF8">
        <w:rPr>
          <w:b/>
          <w:bCs/>
          <w:caps/>
          <w:sz w:val="40"/>
          <w:szCs w:val="40"/>
        </w:rPr>
        <w:t>психология общ</w:t>
      </w:r>
      <w:r>
        <w:rPr>
          <w:b/>
          <w:bCs/>
          <w:caps/>
          <w:sz w:val="40"/>
          <w:szCs w:val="40"/>
        </w:rPr>
        <w:t>е</w:t>
      </w:r>
      <w:r w:rsidRPr="00EE2DF8">
        <w:rPr>
          <w:b/>
          <w:bCs/>
          <w:caps/>
          <w:sz w:val="40"/>
          <w:szCs w:val="40"/>
        </w:rPr>
        <w:t>ния</w:t>
      </w:r>
    </w:p>
    <w:p w:rsidR="003C03CA" w:rsidRPr="00EE2DF8" w:rsidRDefault="003C03CA" w:rsidP="003C03CA">
      <w:pPr>
        <w:suppressAutoHyphens/>
        <w:jc w:val="center"/>
        <w:rPr>
          <w:bCs/>
        </w:rPr>
      </w:pPr>
      <w:r w:rsidRPr="00EE2DF8">
        <w:rPr>
          <w:bCs/>
        </w:rPr>
        <w:t>Б</w:t>
      </w:r>
      <w:proofErr w:type="gramStart"/>
      <w:r w:rsidRPr="00EE2DF8">
        <w:rPr>
          <w:bCs/>
        </w:rPr>
        <w:t>1</w:t>
      </w:r>
      <w:proofErr w:type="gramEnd"/>
      <w:r w:rsidRPr="00EE2DF8">
        <w:rPr>
          <w:bCs/>
        </w:rPr>
        <w:t>.В.ДВ.01.02</w:t>
      </w:r>
    </w:p>
    <w:p w:rsidR="003C03CA" w:rsidRPr="00EE2DF8" w:rsidRDefault="003C03CA" w:rsidP="003C03CA">
      <w:pPr>
        <w:suppressAutoHyphens/>
        <w:jc w:val="center"/>
        <w:rPr>
          <w:b/>
          <w:bCs/>
        </w:rPr>
      </w:pPr>
    </w:p>
    <w:p w:rsidR="003C03CA" w:rsidRPr="00EE2DF8" w:rsidRDefault="003C03CA" w:rsidP="003C03CA">
      <w:pPr>
        <w:jc w:val="center"/>
        <w:rPr>
          <w:rFonts w:eastAsia="Calibri"/>
          <w:b/>
          <w:bCs/>
          <w:lang w:eastAsia="en-US"/>
        </w:rPr>
      </w:pPr>
    </w:p>
    <w:p w:rsidR="003C03CA" w:rsidRPr="00EE2DF8" w:rsidRDefault="003C03CA" w:rsidP="003C03CA">
      <w:pPr>
        <w:ind w:right="1"/>
        <w:contextualSpacing/>
        <w:jc w:val="center"/>
        <w:rPr>
          <w:rFonts w:eastAsia="Courier New"/>
          <w:lang w:bidi="ru-RU"/>
        </w:rPr>
      </w:pPr>
      <w:r w:rsidRPr="00EE2DF8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C03CA" w:rsidRPr="00EE2DF8" w:rsidRDefault="003C03CA" w:rsidP="003C03CA">
      <w:pPr>
        <w:suppressAutoHyphens/>
        <w:jc w:val="center"/>
      </w:pPr>
      <w:r w:rsidRPr="00EE2DF8">
        <w:t>программе подготовки научно-педагогических кадров в аспирантуре</w:t>
      </w:r>
    </w:p>
    <w:p w:rsidR="003C03CA" w:rsidRPr="00EE2DF8" w:rsidRDefault="003C03CA" w:rsidP="003C03CA">
      <w:pPr>
        <w:suppressAutoHyphens/>
        <w:jc w:val="center"/>
      </w:pPr>
      <w:r w:rsidRPr="00EE2DF8">
        <w:t>по направлению подготовки кадров высшей квалификации</w:t>
      </w:r>
    </w:p>
    <w:p w:rsidR="003C03CA" w:rsidRPr="00EE2DF8" w:rsidRDefault="003C03CA" w:rsidP="003C03CA">
      <w:pPr>
        <w:suppressAutoHyphens/>
        <w:jc w:val="center"/>
        <w:rPr>
          <w:b/>
        </w:rPr>
      </w:pPr>
    </w:p>
    <w:p w:rsidR="003C03CA" w:rsidRPr="00EE2DF8" w:rsidRDefault="003C03CA" w:rsidP="003C03CA">
      <w:pPr>
        <w:suppressAutoHyphens/>
        <w:jc w:val="center"/>
        <w:rPr>
          <w:b/>
        </w:rPr>
      </w:pPr>
      <w:r w:rsidRPr="00EE2DF8">
        <w:t>Направление подготовки</w:t>
      </w:r>
      <w:r w:rsidRPr="00EE2DF8">
        <w:rPr>
          <w:b/>
        </w:rPr>
        <w:t>: 37.06.01 Психологические науки</w:t>
      </w:r>
    </w:p>
    <w:p w:rsidR="003C03CA" w:rsidRPr="00EE2DF8" w:rsidRDefault="003C03CA" w:rsidP="003C03CA">
      <w:pPr>
        <w:suppressAutoHyphens/>
        <w:jc w:val="center"/>
        <w:rPr>
          <w:rFonts w:eastAsia="Courier New"/>
          <w:b/>
          <w:lang w:bidi="ru-RU"/>
        </w:rPr>
      </w:pPr>
      <w:r w:rsidRPr="00EE2DF8">
        <w:rPr>
          <w:b/>
        </w:rPr>
        <w:t>(</w:t>
      </w:r>
      <w:r w:rsidRPr="00EE2DF8">
        <w:t>уровень подготовки кадров высшей квалификации</w:t>
      </w:r>
      <w:r w:rsidRPr="00EE2DF8">
        <w:rPr>
          <w:b/>
        </w:rPr>
        <w:t>)</w:t>
      </w:r>
    </w:p>
    <w:p w:rsidR="003C03CA" w:rsidRPr="00EE2DF8" w:rsidRDefault="003C03CA" w:rsidP="003C03CA">
      <w:pPr>
        <w:suppressAutoHyphens/>
        <w:jc w:val="center"/>
        <w:rPr>
          <w:rFonts w:eastAsia="Courier New"/>
          <w:lang w:bidi="ru-RU"/>
        </w:rPr>
      </w:pPr>
    </w:p>
    <w:p w:rsidR="003C03CA" w:rsidRPr="00EE2DF8" w:rsidRDefault="003C03CA" w:rsidP="003C03CA">
      <w:pPr>
        <w:suppressAutoHyphens/>
        <w:jc w:val="center"/>
        <w:rPr>
          <w:rFonts w:eastAsia="Courier New"/>
          <w:lang w:bidi="ru-RU"/>
        </w:rPr>
      </w:pPr>
    </w:p>
    <w:p w:rsidR="003C03CA" w:rsidRPr="00EE2DF8" w:rsidRDefault="003C03CA" w:rsidP="003C03CA">
      <w:pPr>
        <w:suppressAutoHyphens/>
        <w:jc w:val="center"/>
        <w:rPr>
          <w:rFonts w:eastAsia="Courier New"/>
          <w:lang w:bidi="ru-RU"/>
        </w:rPr>
      </w:pPr>
      <w:r w:rsidRPr="00EE2DF8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EE2DF8">
        <w:rPr>
          <w:b/>
        </w:rPr>
        <w:t>Социальная психология</w:t>
      </w:r>
      <w:r>
        <w:rPr>
          <w:rFonts w:eastAsia="Courier New"/>
          <w:lang w:bidi="ru-RU"/>
        </w:rPr>
        <w:t>»</w:t>
      </w:r>
    </w:p>
    <w:p w:rsidR="003C03CA" w:rsidRPr="00EE2DF8" w:rsidRDefault="003C03CA" w:rsidP="003C03CA">
      <w:pPr>
        <w:suppressAutoHyphens/>
        <w:jc w:val="center"/>
        <w:rPr>
          <w:rFonts w:eastAsia="Courier New"/>
          <w:b/>
          <w:lang w:bidi="ru-RU"/>
        </w:rPr>
      </w:pPr>
    </w:p>
    <w:p w:rsidR="003C03CA" w:rsidRPr="00EE2DF8" w:rsidRDefault="003C03CA" w:rsidP="003C03CA">
      <w:pPr>
        <w:suppressAutoHyphens/>
        <w:jc w:val="center"/>
        <w:rPr>
          <w:rFonts w:eastAsia="Courier New"/>
          <w:b/>
          <w:lang w:bidi="ru-RU"/>
        </w:rPr>
      </w:pPr>
    </w:p>
    <w:p w:rsidR="003C03CA" w:rsidRPr="00EE2DF8" w:rsidRDefault="003C03CA" w:rsidP="003C03CA">
      <w:pPr>
        <w:suppressAutoHyphens/>
        <w:jc w:val="center"/>
        <w:rPr>
          <w:rFonts w:eastAsia="Courier New"/>
          <w:b/>
          <w:lang w:bidi="ru-RU"/>
        </w:rPr>
      </w:pPr>
      <w:r w:rsidRPr="00EE2DF8">
        <w:rPr>
          <w:rFonts w:eastAsia="Courier New"/>
          <w:b/>
          <w:lang w:bidi="ru-RU"/>
        </w:rPr>
        <w:t>Виды профессиональной деятельности:</w:t>
      </w:r>
    </w:p>
    <w:p w:rsidR="003C03CA" w:rsidRPr="00EE2DF8" w:rsidRDefault="003C03CA" w:rsidP="003C03CA">
      <w:pPr>
        <w:autoSpaceDE w:val="0"/>
        <w:autoSpaceDN w:val="0"/>
        <w:adjustRightInd w:val="0"/>
        <w:jc w:val="center"/>
      </w:pPr>
      <w:r w:rsidRPr="00EE2DF8">
        <w:t>научно-исследовательская деятельность в области психологических наук;</w:t>
      </w:r>
    </w:p>
    <w:p w:rsidR="003C03CA" w:rsidRPr="00EE2DF8" w:rsidRDefault="003C03CA" w:rsidP="003C0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3C03CA" w:rsidRPr="00EE2DF8" w:rsidRDefault="003C03CA" w:rsidP="003C0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3CA" w:rsidRPr="00EE2DF8" w:rsidRDefault="003C03CA" w:rsidP="003C0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3CA" w:rsidRPr="00EE2DF8" w:rsidRDefault="003C03CA" w:rsidP="003C03CA">
      <w:pPr>
        <w:suppressAutoHyphens/>
        <w:rPr>
          <w:rFonts w:eastAsia="SimSun"/>
          <w:kern w:val="2"/>
          <w:lang w:eastAsia="hi-IN" w:bidi="hi-IN"/>
        </w:rPr>
      </w:pPr>
    </w:p>
    <w:p w:rsidR="003C03CA" w:rsidRPr="00EE2DF8" w:rsidRDefault="003C03CA" w:rsidP="003C03CA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EE2DF8">
        <w:rPr>
          <w:rFonts w:eastAsia="SimSun"/>
          <w:b/>
          <w:kern w:val="2"/>
          <w:lang w:eastAsia="hi-IN" w:bidi="hi-IN"/>
        </w:rPr>
        <w:t>Для обучающихся:</w:t>
      </w:r>
    </w:p>
    <w:p w:rsidR="003C03CA" w:rsidRPr="00FA6AD4" w:rsidRDefault="004D691B" w:rsidP="003C03CA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9635A9">
        <w:rPr>
          <w:rFonts w:eastAsia="SimSun"/>
          <w:kern w:val="2"/>
          <w:lang w:eastAsia="hi-IN" w:bidi="hi-IN"/>
        </w:rPr>
        <w:t>1</w:t>
      </w:r>
      <w:r w:rsidR="003C03CA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3C03CA" w:rsidRPr="00FA6AD4" w:rsidRDefault="004D691B" w:rsidP="003C03CA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9635A9">
        <w:rPr>
          <w:rFonts w:eastAsia="SimSun"/>
          <w:kern w:val="2"/>
          <w:lang w:eastAsia="hi-IN" w:bidi="hi-IN"/>
        </w:rPr>
        <w:t>1</w:t>
      </w:r>
      <w:r w:rsidR="003C03CA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3C03CA" w:rsidRPr="00FA6AD4" w:rsidRDefault="003C03CA" w:rsidP="003C03C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D2177" w:rsidRPr="00CF2EAB" w:rsidRDefault="00C44077" w:rsidP="007D2177">
      <w:pPr>
        <w:jc w:val="center"/>
        <w:rPr>
          <w:rFonts w:eastAsia="SimSun"/>
          <w:kern w:val="2"/>
          <w:lang w:eastAsia="hi-IN" w:bidi="hi-IN"/>
        </w:rPr>
      </w:pPr>
      <w:bookmarkStart w:id="0" w:name="_Hlk108448663"/>
      <w:bookmarkStart w:id="1" w:name="_Hlk108448714"/>
      <w:bookmarkStart w:id="2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7D2177" w:rsidRDefault="007D2177" w:rsidP="007D2177">
      <w:pPr>
        <w:jc w:val="center"/>
        <w:rPr>
          <w:rFonts w:eastAsia="SimSun"/>
          <w:kern w:val="2"/>
          <w:lang w:eastAsia="hi-IN" w:bidi="hi-IN"/>
        </w:rPr>
      </w:pPr>
    </w:p>
    <w:p w:rsidR="007D2177" w:rsidRDefault="007D2177" w:rsidP="007D2177">
      <w:pPr>
        <w:jc w:val="center"/>
        <w:rPr>
          <w:rFonts w:eastAsia="SimSun"/>
          <w:kern w:val="2"/>
          <w:lang w:eastAsia="hi-IN" w:bidi="hi-IN"/>
        </w:rPr>
      </w:pPr>
    </w:p>
    <w:p w:rsidR="007D2177" w:rsidRDefault="007D2177" w:rsidP="007D2177">
      <w:pPr>
        <w:jc w:val="center"/>
        <w:rPr>
          <w:rFonts w:eastAsia="SimSun"/>
          <w:kern w:val="2"/>
          <w:lang w:eastAsia="hi-IN" w:bidi="hi-IN"/>
        </w:rPr>
      </w:pPr>
    </w:p>
    <w:p w:rsidR="007D2177" w:rsidRPr="00CF2EAB" w:rsidRDefault="007D2177" w:rsidP="007D2177">
      <w:pPr>
        <w:jc w:val="center"/>
        <w:rPr>
          <w:rFonts w:eastAsia="SimSun"/>
          <w:kern w:val="2"/>
          <w:lang w:eastAsia="hi-IN" w:bidi="hi-IN"/>
        </w:rPr>
      </w:pPr>
    </w:p>
    <w:bookmarkEnd w:id="0"/>
    <w:bookmarkEnd w:id="1"/>
    <w:bookmarkEnd w:id="2"/>
    <w:p w:rsidR="00C44077" w:rsidRDefault="00C44077" w:rsidP="00C44077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ED18CA" w:rsidRPr="00B05090" w:rsidRDefault="00ED18CA" w:rsidP="00ED18CA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ED18CA" w:rsidRPr="00B05090" w:rsidRDefault="00ED18CA" w:rsidP="00ED18CA">
      <w:pPr>
        <w:jc w:val="both"/>
        <w:rPr>
          <w:spacing w:val="-3"/>
          <w:lang w:eastAsia="en-US"/>
        </w:rPr>
      </w:pPr>
    </w:p>
    <w:p w:rsidR="00ED18CA" w:rsidRPr="00B05090" w:rsidRDefault="00ED18CA" w:rsidP="00ED18CA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ED18CA" w:rsidRPr="00B05090" w:rsidRDefault="00ED18CA" w:rsidP="00ED18CA">
      <w:pPr>
        <w:jc w:val="both"/>
        <w:rPr>
          <w:spacing w:val="-3"/>
          <w:lang w:eastAsia="en-US"/>
        </w:rPr>
      </w:pPr>
    </w:p>
    <w:p w:rsidR="00ED18CA" w:rsidRPr="00B05090" w:rsidRDefault="00ED18CA" w:rsidP="00ED18CA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ED18CA" w:rsidRPr="00B05090" w:rsidRDefault="00ED18CA" w:rsidP="00ED18CA">
      <w:pPr>
        <w:jc w:val="both"/>
        <w:rPr>
          <w:spacing w:val="-3"/>
          <w:lang w:eastAsia="en-US"/>
        </w:rPr>
      </w:pPr>
    </w:p>
    <w:p w:rsidR="00ED18CA" w:rsidRPr="00B05090" w:rsidRDefault="00ED18CA" w:rsidP="00ED18CA">
      <w:pPr>
        <w:jc w:val="both"/>
        <w:rPr>
          <w:spacing w:val="-3"/>
          <w:lang w:eastAsia="en-US"/>
        </w:rPr>
      </w:pPr>
      <w:bookmarkStart w:id="3" w:name="_Hlk108186780"/>
      <w:bookmarkStart w:id="4" w:name="_Hlk105067184"/>
      <w:r w:rsidRPr="00B05090">
        <w:rPr>
          <w:spacing w:val="-3"/>
          <w:lang w:eastAsia="en-US"/>
        </w:rPr>
        <w:t xml:space="preserve">Протокол от </w:t>
      </w:r>
      <w:bookmarkEnd w:id="3"/>
      <w:bookmarkEnd w:id="4"/>
      <w:r w:rsidR="00C44077" w:rsidRPr="007F0FE9">
        <w:rPr>
          <w:color w:val="000000"/>
        </w:rPr>
        <w:t xml:space="preserve">24.03.2023 г. № </w:t>
      </w:r>
      <w:r w:rsidR="00C44077" w:rsidRPr="009C74D7">
        <w:rPr>
          <w:color w:val="000000"/>
        </w:rPr>
        <w:t xml:space="preserve">8     </w:t>
      </w:r>
    </w:p>
    <w:p w:rsidR="00ED18CA" w:rsidRPr="00B05090" w:rsidRDefault="00ED18CA" w:rsidP="00ED18CA">
      <w:pPr>
        <w:jc w:val="both"/>
        <w:rPr>
          <w:spacing w:val="-3"/>
          <w:lang w:eastAsia="en-US"/>
        </w:rPr>
      </w:pPr>
    </w:p>
    <w:p w:rsidR="00ED18CA" w:rsidRPr="00B05090" w:rsidRDefault="00ED18CA" w:rsidP="00ED18CA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EE2DF8" w:rsidRDefault="00ED18CA" w:rsidP="002122EE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EE2DF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EE2DF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1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Наименован</w:t>
            </w:r>
            <w:r w:rsidR="004A68C9" w:rsidRPr="00EE2DF8">
              <w:t>ие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2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Перечень планируемых результатов </w:t>
            </w:r>
            <w:proofErr w:type="gramStart"/>
            <w:r w:rsidRPr="00EE2DF8">
              <w:t>обучения по дисциплине</w:t>
            </w:r>
            <w:proofErr w:type="gramEnd"/>
            <w:r w:rsidRPr="00EE2DF8">
              <w:t>, соотнесе</w:t>
            </w:r>
            <w:r w:rsidRPr="00EE2DF8">
              <w:t>н</w:t>
            </w:r>
            <w:r w:rsidRPr="00EE2DF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3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4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  <w:rPr>
                <w:spacing w:val="4"/>
              </w:rPr>
            </w:pPr>
            <w:r w:rsidRPr="00EE2DF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EE2DF8">
              <w:rPr>
                <w:spacing w:val="4"/>
              </w:rPr>
              <w:t>е</w:t>
            </w:r>
            <w:r w:rsidRPr="00EE2DF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EE2DF8">
              <w:rPr>
                <w:spacing w:val="4"/>
              </w:rPr>
              <w:t>е</w:t>
            </w:r>
            <w:r w:rsidRPr="00EE2DF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5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Содержание дисциплины, структурированное по темам (разделам) с указ</w:t>
            </w:r>
            <w:r w:rsidRPr="00EE2DF8">
              <w:t>а</w:t>
            </w:r>
            <w:r w:rsidRPr="00EE2DF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6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Перечень учебно-методического обеспечения </w:t>
            </w:r>
            <w:r w:rsidR="001A6533" w:rsidRPr="00EE2DF8">
              <w:t xml:space="preserve">для </w:t>
            </w:r>
            <w:r w:rsidRPr="00EE2DF8">
              <w:t>самостоятельной р</w:t>
            </w:r>
            <w:r w:rsidR="004A68C9" w:rsidRPr="00EE2DF8">
              <w:t xml:space="preserve">аботы </w:t>
            </w:r>
            <w:proofErr w:type="gramStart"/>
            <w:r w:rsidR="004A68C9" w:rsidRPr="00EE2DF8">
              <w:t>обучающихся</w:t>
            </w:r>
            <w:proofErr w:type="gramEnd"/>
            <w:r w:rsidR="004A68C9" w:rsidRPr="00EE2DF8">
              <w:t xml:space="preserve"> по дисциплине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1643F8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1643F8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Перечень ресурсов информационно-телекоммуникационной сети </w:t>
            </w:r>
            <w:r w:rsidR="00C9362A">
              <w:t>«</w:t>
            </w:r>
            <w:r w:rsidRPr="00EE2DF8">
              <w:t>Инте</w:t>
            </w:r>
            <w:r w:rsidRPr="00EE2DF8">
              <w:t>р</w:t>
            </w:r>
            <w:r w:rsidRPr="00EE2DF8">
              <w:t>нет</w:t>
            </w:r>
            <w:r w:rsidR="00C9362A">
              <w:t>»</w:t>
            </w:r>
            <w:r w:rsidRPr="00EE2DF8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1643F8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Методические указания для </w:t>
            </w:r>
            <w:proofErr w:type="gramStart"/>
            <w:r w:rsidRPr="00EE2DF8">
              <w:t>обу</w:t>
            </w:r>
            <w:r w:rsidR="004A68C9" w:rsidRPr="00EE2DF8">
              <w:t>чающихся</w:t>
            </w:r>
            <w:proofErr w:type="gramEnd"/>
            <w:r w:rsidR="004A68C9" w:rsidRPr="00EE2DF8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1643F8">
            <w:pPr>
              <w:jc w:val="center"/>
            </w:pPr>
            <w:r w:rsidRPr="00EE2DF8">
              <w:t>1</w:t>
            </w:r>
            <w:r w:rsidR="001643F8">
              <w:t>0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E2DF8">
              <w:t>о</w:t>
            </w:r>
            <w:r w:rsidRPr="00EE2DF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1643F8">
            <w:pPr>
              <w:jc w:val="center"/>
            </w:pPr>
            <w:r w:rsidRPr="00EE2DF8">
              <w:t>1</w:t>
            </w:r>
            <w:r w:rsidR="001643F8">
              <w:t>1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</w:tbl>
    <w:p w:rsidR="001A6533" w:rsidRPr="00EE2DF8" w:rsidRDefault="001A6533" w:rsidP="00DF1076">
      <w:pPr>
        <w:spacing w:after="160" w:line="256" w:lineRule="auto"/>
        <w:rPr>
          <w:b/>
        </w:rPr>
      </w:pPr>
    </w:p>
    <w:p w:rsidR="002933E5" w:rsidRPr="00EE2DF8" w:rsidRDefault="00DF1076" w:rsidP="00ED18CA">
      <w:pPr>
        <w:jc w:val="both"/>
        <w:rPr>
          <w:spacing w:val="-3"/>
          <w:lang w:eastAsia="en-US"/>
        </w:rPr>
      </w:pPr>
      <w:r w:rsidRPr="00EE2DF8">
        <w:rPr>
          <w:b/>
        </w:rPr>
        <w:br w:type="page"/>
      </w:r>
      <w:r w:rsidR="00ED18CA">
        <w:rPr>
          <w:b/>
          <w:i/>
          <w:spacing w:val="-3"/>
          <w:lang w:eastAsia="en-US"/>
        </w:rPr>
        <w:lastRenderedPageBreak/>
        <w:tab/>
      </w:r>
      <w:r w:rsidR="002933E5" w:rsidRPr="00EE2DF8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EE2DF8">
        <w:rPr>
          <w:b/>
          <w:i/>
          <w:lang w:eastAsia="en-US"/>
        </w:rPr>
        <w:t xml:space="preserve">в соответствии </w:t>
      </w:r>
      <w:proofErr w:type="gramStart"/>
      <w:r w:rsidR="002933E5" w:rsidRPr="00EE2DF8">
        <w:rPr>
          <w:b/>
          <w:i/>
          <w:lang w:eastAsia="en-US"/>
        </w:rPr>
        <w:t>с</w:t>
      </w:r>
      <w:proofErr w:type="gramEnd"/>
      <w:r w:rsidR="002933E5" w:rsidRPr="00EE2DF8">
        <w:rPr>
          <w:b/>
          <w:i/>
          <w:lang w:eastAsia="en-US"/>
        </w:rPr>
        <w:t>:</w:t>
      </w:r>
    </w:p>
    <w:p w:rsidR="002933E5" w:rsidRPr="00EE2DF8" w:rsidRDefault="002933E5" w:rsidP="00A76E53">
      <w:pPr>
        <w:ind w:firstLine="709"/>
        <w:jc w:val="both"/>
        <w:rPr>
          <w:lang w:eastAsia="en-US"/>
        </w:rPr>
      </w:pPr>
      <w:r w:rsidRPr="00EE2DF8">
        <w:rPr>
          <w:lang w:eastAsia="en-US"/>
        </w:rPr>
        <w:t xml:space="preserve">- Федеральным законом Российской Федерации от 29.12.2012 № 273-ФЗ </w:t>
      </w:r>
      <w:r w:rsidR="00C9362A">
        <w:rPr>
          <w:lang w:eastAsia="en-US"/>
        </w:rPr>
        <w:t>«</w:t>
      </w:r>
      <w:r w:rsidRPr="00EE2DF8">
        <w:rPr>
          <w:lang w:eastAsia="en-US"/>
        </w:rPr>
        <w:t>Об обр</w:t>
      </w:r>
      <w:r w:rsidRPr="00EE2DF8">
        <w:rPr>
          <w:lang w:eastAsia="en-US"/>
        </w:rPr>
        <w:t>а</w:t>
      </w:r>
      <w:r w:rsidRPr="00EE2DF8">
        <w:rPr>
          <w:lang w:eastAsia="en-US"/>
        </w:rPr>
        <w:t>зовании в Российской Федерации</w:t>
      </w:r>
      <w:r w:rsidR="00C9362A">
        <w:rPr>
          <w:lang w:eastAsia="en-US"/>
        </w:rPr>
        <w:t>»</w:t>
      </w:r>
      <w:r w:rsidRPr="00EE2DF8">
        <w:rPr>
          <w:lang w:eastAsia="en-US"/>
        </w:rPr>
        <w:t>;</w:t>
      </w:r>
    </w:p>
    <w:p w:rsidR="00E16472" w:rsidRPr="00EE2DF8" w:rsidRDefault="00E16472" w:rsidP="00E16472">
      <w:pPr>
        <w:ind w:firstLine="709"/>
        <w:jc w:val="both"/>
      </w:pPr>
      <w:r w:rsidRPr="00EE2DF8">
        <w:t>- Федеральным государственным образовательным стандартом высшего образов</w:t>
      </w:r>
      <w:r w:rsidRPr="00EE2DF8">
        <w:t>а</w:t>
      </w:r>
      <w:r w:rsidRPr="00EE2DF8">
        <w:t xml:space="preserve">ния по направлению подготовки </w:t>
      </w:r>
      <w:r w:rsidRPr="00EE2DF8">
        <w:rPr>
          <w:b/>
        </w:rPr>
        <w:t>37.06.01 Психологические науки</w:t>
      </w:r>
      <w:r w:rsidRPr="00EE2DF8">
        <w:t xml:space="preserve"> (уровень подготовки кадров высшей квалификации), утвержденного Приказом </w:t>
      </w:r>
      <w:proofErr w:type="spellStart"/>
      <w:r w:rsidRPr="00EE2DF8">
        <w:t>Минобрнауки</w:t>
      </w:r>
      <w:proofErr w:type="spellEnd"/>
      <w:r w:rsidRPr="00EE2DF8">
        <w:t xml:space="preserve"> России от </w:t>
      </w:r>
      <w:r w:rsidR="004D197B" w:rsidRPr="00EE2DF8">
        <w:t xml:space="preserve">30.07.2014 № 897 (ред. от 30.04.2015), зарегистрирован в Минюсте России 20.08.2014 № 33694 </w:t>
      </w:r>
      <w:r w:rsidRPr="00EE2DF8">
        <w:t xml:space="preserve">(далее - ФГОС </w:t>
      </w:r>
      <w:proofErr w:type="gramStart"/>
      <w:r w:rsidRPr="00EE2DF8">
        <w:t>ВО</w:t>
      </w:r>
      <w:proofErr w:type="gramEnd"/>
      <w:r w:rsidRPr="00EE2DF8">
        <w:t>, Федеральный государственный образовательный стандарт вы</w:t>
      </w:r>
      <w:r w:rsidRPr="00EE2DF8">
        <w:t>с</w:t>
      </w:r>
      <w:r w:rsidRPr="00EE2DF8">
        <w:t>шего образования);</w:t>
      </w:r>
    </w:p>
    <w:p w:rsidR="002933E5" w:rsidRPr="00EE2DF8" w:rsidRDefault="002933E5" w:rsidP="00A76E53">
      <w:pPr>
        <w:ind w:firstLine="709"/>
        <w:jc w:val="both"/>
        <w:rPr>
          <w:lang w:eastAsia="en-US"/>
        </w:rPr>
      </w:pPr>
      <w:proofErr w:type="gramStart"/>
      <w:r w:rsidRPr="00EE2DF8">
        <w:rPr>
          <w:lang w:eastAsia="en-US"/>
        </w:rPr>
        <w:t xml:space="preserve">- </w:t>
      </w:r>
      <w:r w:rsidR="00C9362A">
        <w:rPr>
          <w:lang w:eastAsia="en-US"/>
        </w:rPr>
        <w:t>«</w:t>
      </w:r>
      <w:r w:rsidRPr="00EE2DF8">
        <w:rPr>
          <w:lang w:eastAsia="en-US"/>
        </w:rPr>
        <w:t>Порядка организации и осуществления образовательной деятельности по обр</w:t>
      </w:r>
      <w:r w:rsidRPr="00EE2DF8">
        <w:rPr>
          <w:lang w:eastAsia="en-US"/>
        </w:rPr>
        <w:t>а</w:t>
      </w:r>
      <w:r w:rsidRPr="00EE2DF8">
        <w:rPr>
          <w:lang w:eastAsia="en-US"/>
        </w:rPr>
        <w:t xml:space="preserve">зовательным программам </w:t>
      </w:r>
      <w:r w:rsidR="00BE78F0" w:rsidRPr="00EE2DF8">
        <w:t>высшего образования - программам подготовки научно-педагогических кадров в аспирантуре (адъюнктуре)</w:t>
      </w:r>
      <w:r w:rsidR="00C9362A">
        <w:t>»</w:t>
      </w:r>
      <w:r w:rsidRPr="00EE2DF8">
        <w:rPr>
          <w:lang w:eastAsia="en-US"/>
        </w:rPr>
        <w:t xml:space="preserve">, утвержденного приказом </w:t>
      </w:r>
      <w:proofErr w:type="spellStart"/>
      <w:r w:rsidRPr="00EE2DF8">
        <w:rPr>
          <w:lang w:eastAsia="en-US"/>
        </w:rPr>
        <w:t>Миноб</w:t>
      </w:r>
      <w:r w:rsidRPr="00EE2DF8">
        <w:rPr>
          <w:lang w:eastAsia="en-US"/>
        </w:rPr>
        <w:t>р</w:t>
      </w:r>
      <w:r w:rsidRPr="00EE2DF8">
        <w:rPr>
          <w:lang w:eastAsia="en-US"/>
        </w:rPr>
        <w:t>науки</w:t>
      </w:r>
      <w:proofErr w:type="spellEnd"/>
      <w:r w:rsidRPr="00EE2DF8">
        <w:rPr>
          <w:lang w:eastAsia="en-US"/>
        </w:rPr>
        <w:t xml:space="preserve"> России </w:t>
      </w:r>
      <w:r w:rsidR="00BE78F0" w:rsidRPr="00EE2DF8">
        <w:t>от 19.11.2013 N 1259</w:t>
      </w:r>
      <w:r w:rsidRPr="00EE2DF8">
        <w:rPr>
          <w:lang w:eastAsia="en-US"/>
        </w:rPr>
        <w:t xml:space="preserve">(зарегистрирован Минюстом России </w:t>
      </w:r>
      <w:r w:rsidR="00BE78F0" w:rsidRPr="00EE2DF8">
        <w:t>28.01.2014</w:t>
      </w:r>
      <w:r w:rsidRPr="00EE2DF8">
        <w:rPr>
          <w:lang w:eastAsia="en-US"/>
        </w:rPr>
        <w:t>, рег</w:t>
      </w:r>
      <w:r w:rsidRPr="00EE2DF8">
        <w:rPr>
          <w:lang w:eastAsia="en-US"/>
        </w:rPr>
        <w:t>и</w:t>
      </w:r>
      <w:r w:rsidRPr="00EE2DF8">
        <w:rPr>
          <w:lang w:eastAsia="en-US"/>
        </w:rPr>
        <w:t xml:space="preserve">страционный № </w:t>
      </w:r>
      <w:r w:rsidR="00BE78F0" w:rsidRPr="00EE2DF8">
        <w:t>N 31137</w:t>
      </w:r>
      <w:r w:rsidRPr="00EE2DF8">
        <w:rPr>
          <w:lang w:eastAsia="en-US"/>
        </w:rPr>
        <w:t xml:space="preserve">, в ред. Приказа </w:t>
      </w:r>
      <w:proofErr w:type="spellStart"/>
      <w:r w:rsidRPr="00EE2DF8">
        <w:rPr>
          <w:lang w:eastAsia="en-US"/>
        </w:rPr>
        <w:t>Минобрнауки</w:t>
      </w:r>
      <w:proofErr w:type="spellEnd"/>
      <w:r w:rsidRPr="00EE2DF8">
        <w:rPr>
          <w:lang w:eastAsia="en-US"/>
        </w:rPr>
        <w:t xml:space="preserve"> России от</w:t>
      </w:r>
      <w:r w:rsidR="00E60C50" w:rsidRPr="00EE2DF8">
        <w:t>05.04.2016 N 373</w:t>
      </w:r>
      <w:r w:rsidRPr="00EE2DF8">
        <w:rPr>
          <w:lang w:eastAsia="en-US"/>
        </w:rPr>
        <w:t>) (</w:t>
      </w:r>
      <w:r w:rsidRPr="00EE2DF8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EE2DF8">
        <w:rPr>
          <w:i/>
          <w:lang w:eastAsia="en-US"/>
        </w:rPr>
        <w:t>а</w:t>
      </w:r>
      <w:r w:rsidRPr="00EE2DF8">
        <w:rPr>
          <w:i/>
          <w:lang w:eastAsia="en-US"/>
        </w:rPr>
        <w:t>тельным программам высшего образования</w:t>
      </w:r>
      <w:r w:rsidRPr="00EE2DF8">
        <w:rPr>
          <w:lang w:eastAsia="en-US"/>
        </w:rPr>
        <w:t>).</w:t>
      </w:r>
      <w:proofErr w:type="gramEnd"/>
    </w:p>
    <w:p w:rsidR="002933E5" w:rsidRPr="00EE2DF8" w:rsidRDefault="002933E5" w:rsidP="00A76E53">
      <w:pPr>
        <w:ind w:firstLine="709"/>
        <w:jc w:val="both"/>
        <w:rPr>
          <w:lang w:eastAsia="en-US"/>
        </w:rPr>
      </w:pPr>
      <w:r w:rsidRPr="00EE2DF8">
        <w:rPr>
          <w:lang w:eastAsia="en-US"/>
        </w:rPr>
        <w:t>Рабочая программа дисциплины составлена в соответствии с локальными норм</w:t>
      </w:r>
      <w:r w:rsidRPr="00EE2DF8">
        <w:rPr>
          <w:lang w:eastAsia="en-US"/>
        </w:rPr>
        <w:t>а</w:t>
      </w:r>
      <w:r w:rsidRPr="00EE2DF8">
        <w:rPr>
          <w:lang w:eastAsia="en-US"/>
        </w:rPr>
        <w:t xml:space="preserve">тивными актами </w:t>
      </w:r>
      <w:r w:rsidR="00E85E1F">
        <w:rPr>
          <w:lang w:eastAsia="en-US"/>
        </w:rPr>
        <w:t>ЧУ</w:t>
      </w:r>
      <w:r w:rsidR="00BB70FB" w:rsidRPr="00EE2DF8">
        <w:rPr>
          <w:lang w:eastAsia="en-US"/>
        </w:rPr>
        <w:t xml:space="preserve">ОО </w:t>
      </w:r>
      <w:proofErr w:type="gramStart"/>
      <w:r w:rsidR="00BB70FB" w:rsidRPr="00EE2DF8">
        <w:rPr>
          <w:lang w:eastAsia="en-US"/>
        </w:rPr>
        <w:t>ВО</w:t>
      </w:r>
      <w:proofErr w:type="gramEnd"/>
      <w:r w:rsidR="00BB70FB" w:rsidRPr="00EE2DF8">
        <w:rPr>
          <w:lang w:eastAsia="en-US"/>
        </w:rPr>
        <w:t xml:space="preserve"> </w:t>
      </w:r>
      <w:r w:rsidR="00C9362A">
        <w:rPr>
          <w:lang w:eastAsia="en-US"/>
        </w:rPr>
        <w:t>«</w:t>
      </w:r>
      <w:r w:rsidR="00BB70FB" w:rsidRPr="00EE2DF8">
        <w:rPr>
          <w:b/>
          <w:lang w:eastAsia="en-US"/>
        </w:rPr>
        <w:t>Омская гуманитарная академия</w:t>
      </w:r>
      <w:r w:rsidR="00C9362A">
        <w:rPr>
          <w:lang w:eastAsia="en-US"/>
        </w:rPr>
        <w:t>»</w:t>
      </w:r>
      <w:r w:rsidR="00BB70FB" w:rsidRPr="00EE2DF8">
        <w:rPr>
          <w:lang w:eastAsia="en-US"/>
        </w:rPr>
        <w:t xml:space="preserve"> (</w:t>
      </w:r>
      <w:r w:rsidR="00BB70FB" w:rsidRPr="00EE2DF8">
        <w:rPr>
          <w:i/>
          <w:lang w:eastAsia="en-US"/>
        </w:rPr>
        <w:t xml:space="preserve">далее – Академия; </w:t>
      </w:r>
      <w:proofErr w:type="spellStart"/>
      <w:r w:rsidR="00BB70FB" w:rsidRPr="00EE2DF8">
        <w:rPr>
          <w:i/>
          <w:lang w:eastAsia="en-US"/>
        </w:rPr>
        <w:t>О</w:t>
      </w:r>
      <w:r w:rsidR="00BB70FB" w:rsidRPr="00EE2DF8">
        <w:rPr>
          <w:i/>
          <w:lang w:eastAsia="en-US"/>
        </w:rPr>
        <w:t>м</w:t>
      </w:r>
      <w:r w:rsidR="00BB70FB" w:rsidRPr="00EE2DF8">
        <w:rPr>
          <w:i/>
          <w:lang w:eastAsia="en-US"/>
        </w:rPr>
        <w:t>ГА</w:t>
      </w:r>
      <w:proofErr w:type="spellEnd"/>
      <w:r w:rsidR="00BB70FB" w:rsidRPr="00EE2DF8">
        <w:rPr>
          <w:lang w:eastAsia="en-US"/>
        </w:rPr>
        <w:t>)</w:t>
      </w:r>
      <w:r w:rsidRPr="00EE2DF8">
        <w:rPr>
          <w:lang w:eastAsia="en-US"/>
        </w:rPr>
        <w:t>:</w:t>
      </w:r>
    </w:p>
    <w:p w:rsidR="004D197B" w:rsidRPr="00EE2DF8" w:rsidRDefault="004D197B" w:rsidP="004D197B">
      <w:pPr>
        <w:ind w:firstLine="709"/>
        <w:jc w:val="both"/>
        <w:rPr>
          <w:lang w:eastAsia="en-US"/>
        </w:rPr>
      </w:pPr>
      <w:r w:rsidRPr="00EE2DF8">
        <w:rPr>
          <w:lang w:eastAsia="en-US"/>
        </w:rPr>
        <w:t xml:space="preserve">- </w:t>
      </w:r>
      <w:r w:rsidR="00C9362A">
        <w:rPr>
          <w:lang w:eastAsia="en-US"/>
        </w:rPr>
        <w:t>«</w:t>
      </w:r>
      <w:r w:rsidRPr="00EE2DF8">
        <w:rPr>
          <w:lang w:eastAsia="en-US"/>
        </w:rPr>
        <w:t>Положением о порядке организации и осуществления образовательной деятел</w:t>
      </w:r>
      <w:r w:rsidRPr="00EE2DF8">
        <w:rPr>
          <w:lang w:eastAsia="en-US"/>
        </w:rPr>
        <w:t>ь</w:t>
      </w:r>
      <w:r w:rsidRPr="00EE2DF8">
        <w:rPr>
          <w:lang w:eastAsia="en-US"/>
        </w:rPr>
        <w:t xml:space="preserve">ности по образовательным программам высшего образования - </w:t>
      </w:r>
      <w:r w:rsidRPr="00EE2DF8">
        <w:t>программам подготовки научно-педагогических кадров в аспирантуре</w:t>
      </w:r>
      <w:r w:rsidR="00C9362A">
        <w:rPr>
          <w:lang w:eastAsia="en-US"/>
        </w:rPr>
        <w:t>»</w:t>
      </w:r>
      <w:r w:rsidRPr="00EE2DF8">
        <w:rPr>
          <w:lang w:eastAsia="en-US"/>
        </w:rPr>
        <w:t xml:space="preserve"> (новая редакция), одобренного на засед</w:t>
      </w:r>
      <w:r w:rsidRPr="00EE2DF8">
        <w:rPr>
          <w:lang w:eastAsia="en-US"/>
        </w:rPr>
        <w:t>а</w:t>
      </w:r>
      <w:r w:rsidRPr="00EE2DF8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EE2DF8">
        <w:rPr>
          <w:lang w:eastAsia="en-US"/>
        </w:rPr>
        <w:t>ОмГА</w:t>
      </w:r>
      <w:proofErr w:type="spellEnd"/>
      <w:r w:rsidRPr="00EE2DF8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4D197B" w:rsidRPr="00EE2DF8" w:rsidRDefault="004D197B" w:rsidP="004D197B">
      <w:pPr>
        <w:ind w:firstLine="709"/>
        <w:jc w:val="both"/>
        <w:rPr>
          <w:lang w:eastAsia="en-US"/>
        </w:rPr>
      </w:pPr>
      <w:r w:rsidRPr="00EE2DF8">
        <w:rPr>
          <w:lang w:eastAsia="en-US"/>
        </w:rPr>
        <w:t xml:space="preserve">- </w:t>
      </w:r>
      <w:r w:rsidR="00C9362A">
        <w:rPr>
          <w:lang w:eastAsia="en-US"/>
        </w:rPr>
        <w:t>«</w:t>
      </w:r>
      <w:r w:rsidRPr="00EE2DF8">
        <w:rPr>
          <w:lang w:eastAsia="en-US"/>
        </w:rPr>
        <w:t>Положением о порядке разработки и утверждения образовательных программ</w:t>
      </w:r>
      <w:r w:rsidR="00C9362A">
        <w:rPr>
          <w:lang w:eastAsia="en-US"/>
        </w:rPr>
        <w:t>»</w:t>
      </w:r>
      <w:r w:rsidRPr="00EE2DF8">
        <w:rPr>
          <w:lang w:eastAsia="en-US"/>
        </w:rPr>
        <w:t>, одобренного на заседании Ученого совета от 28.08.2017 (протокол заседания № 1), Ст</w:t>
      </w:r>
      <w:r w:rsidRPr="00EE2DF8">
        <w:rPr>
          <w:lang w:eastAsia="en-US"/>
        </w:rPr>
        <w:t>у</w:t>
      </w:r>
      <w:r w:rsidRPr="00EE2DF8">
        <w:rPr>
          <w:lang w:eastAsia="en-US"/>
        </w:rPr>
        <w:t xml:space="preserve">денческого совета </w:t>
      </w:r>
      <w:proofErr w:type="spellStart"/>
      <w:r w:rsidRPr="00EE2DF8">
        <w:rPr>
          <w:lang w:eastAsia="en-US"/>
        </w:rPr>
        <w:t>ОмГА</w:t>
      </w:r>
      <w:proofErr w:type="spellEnd"/>
      <w:r w:rsidRPr="00EE2DF8">
        <w:rPr>
          <w:lang w:eastAsia="en-US"/>
        </w:rPr>
        <w:t xml:space="preserve"> от 28.08.2017 (протокол заседания № 1), утвержденного прик</w:t>
      </w:r>
      <w:r w:rsidRPr="00EE2DF8">
        <w:rPr>
          <w:lang w:eastAsia="en-US"/>
        </w:rPr>
        <w:t>а</w:t>
      </w:r>
      <w:r w:rsidRPr="00EE2DF8">
        <w:rPr>
          <w:lang w:eastAsia="en-US"/>
        </w:rPr>
        <w:t>зом ректора от 28.08.2017 №37;</w:t>
      </w:r>
    </w:p>
    <w:p w:rsidR="004D197B" w:rsidRPr="00EE2DF8" w:rsidRDefault="004D197B" w:rsidP="004D197B">
      <w:pPr>
        <w:ind w:firstLine="709"/>
        <w:jc w:val="both"/>
        <w:rPr>
          <w:lang w:eastAsia="en-US"/>
        </w:rPr>
      </w:pPr>
      <w:proofErr w:type="gramStart"/>
      <w:r w:rsidRPr="00EE2DF8">
        <w:rPr>
          <w:lang w:eastAsia="en-US"/>
        </w:rPr>
        <w:t xml:space="preserve">- </w:t>
      </w:r>
      <w:r w:rsidR="00C9362A">
        <w:rPr>
          <w:lang w:eastAsia="en-US"/>
        </w:rPr>
        <w:t>«</w:t>
      </w:r>
      <w:r w:rsidRPr="00EE2DF8">
        <w:rPr>
          <w:lang w:eastAsia="en-US"/>
        </w:rPr>
        <w:t>Положением об обучении по индивидуальному учебному плану, в том числе у</w:t>
      </w:r>
      <w:r w:rsidRPr="00EE2DF8">
        <w:rPr>
          <w:lang w:eastAsia="en-US"/>
        </w:rPr>
        <w:t>с</w:t>
      </w:r>
      <w:r w:rsidRPr="00EE2DF8">
        <w:rPr>
          <w:lang w:eastAsia="en-US"/>
        </w:rPr>
        <w:t>коренном обучении, аспирантов, осваивающих основные профессиональные образов</w:t>
      </w:r>
      <w:r w:rsidRPr="00EE2DF8">
        <w:rPr>
          <w:lang w:eastAsia="en-US"/>
        </w:rPr>
        <w:t>а</w:t>
      </w:r>
      <w:r w:rsidRPr="00EE2DF8">
        <w:rPr>
          <w:lang w:eastAsia="en-US"/>
        </w:rPr>
        <w:t xml:space="preserve">тельные программы высшего образования - </w:t>
      </w:r>
      <w:r w:rsidRPr="00EE2DF8">
        <w:t>программы подготовки научно-педагогических кадров в аспирантуре</w:t>
      </w:r>
      <w:r w:rsidR="00C9362A">
        <w:rPr>
          <w:lang w:eastAsia="en-US"/>
        </w:rPr>
        <w:t>»</w:t>
      </w:r>
      <w:r w:rsidRPr="00EE2DF8">
        <w:rPr>
          <w:lang w:eastAsia="en-US"/>
        </w:rPr>
        <w:t xml:space="preserve"> (новая редакция), одобренного на заседании Уч</w:t>
      </w:r>
      <w:r w:rsidRPr="00EE2DF8">
        <w:rPr>
          <w:lang w:eastAsia="en-US"/>
        </w:rPr>
        <w:t>е</w:t>
      </w:r>
      <w:r w:rsidR="00C9362A">
        <w:rPr>
          <w:lang w:eastAsia="en-US"/>
        </w:rPr>
        <w:t>ного совета от 28.08.</w:t>
      </w:r>
      <w:r w:rsidRPr="00EE2DF8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EE2DF8">
        <w:rPr>
          <w:lang w:eastAsia="en-US"/>
        </w:rPr>
        <w:t>ОмГА</w:t>
      </w:r>
      <w:proofErr w:type="spellEnd"/>
      <w:r w:rsidRPr="00EE2DF8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4D197B" w:rsidRPr="00EE2DF8" w:rsidRDefault="00C9362A" w:rsidP="004D197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4D197B" w:rsidRPr="00EE2DF8">
        <w:rPr>
          <w:lang w:eastAsia="en-US"/>
        </w:rPr>
        <w:t>Положением о порядке разработки и утверждения адаптированных образовател</w:t>
      </w:r>
      <w:r w:rsidR="004D197B" w:rsidRPr="00EE2DF8">
        <w:rPr>
          <w:lang w:eastAsia="en-US"/>
        </w:rPr>
        <w:t>ь</w:t>
      </w:r>
      <w:r w:rsidR="004D197B" w:rsidRPr="00EE2DF8">
        <w:rPr>
          <w:lang w:eastAsia="en-US"/>
        </w:rPr>
        <w:t xml:space="preserve">ных программ высшего образования – </w:t>
      </w:r>
      <w:r w:rsidR="004D197B" w:rsidRPr="00EE2DF8">
        <w:t>программ подготовки научно-педагогических ка</w:t>
      </w:r>
      <w:r w:rsidR="004D197B" w:rsidRPr="00EE2DF8">
        <w:t>д</w:t>
      </w:r>
      <w:r w:rsidR="004D197B" w:rsidRPr="00EE2DF8">
        <w:t>ров в аспирантуре</w:t>
      </w:r>
      <w:r w:rsidR="004D197B" w:rsidRPr="00EE2DF8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4D197B" w:rsidRPr="00EE2DF8">
        <w:rPr>
          <w:lang w:eastAsia="en-US"/>
        </w:rPr>
        <w:t xml:space="preserve"> (н</w:t>
      </w:r>
      <w:r w:rsidR="004D197B" w:rsidRPr="00EE2DF8">
        <w:rPr>
          <w:lang w:eastAsia="en-US"/>
        </w:rPr>
        <w:t>о</w:t>
      </w:r>
      <w:r w:rsidR="004D197B" w:rsidRPr="00EE2DF8">
        <w:rPr>
          <w:lang w:eastAsia="en-US"/>
        </w:rPr>
        <w:t>вая редакция), одобренного на заседании Ученого совета от 28.08. 2017 (протокол засед</w:t>
      </w:r>
      <w:r w:rsidR="004D197B" w:rsidRPr="00EE2DF8">
        <w:rPr>
          <w:lang w:eastAsia="en-US"/>
        </w:rPr>
        <w:t>а</w:t>
      </w:r>
      <w:r w:rsidR="004D197B" w:rsidRPr="00EE2DF8">
        <w:rPr>
          <w:lang w:eastAsia="en-US"/>
        </w:rPr>
        <w:t xml:space="preserve">ния № 1), Студенческого совета </w:t>
      </w:r>
      <w:proofErr w:type="spellStart"/>
      <w:r w:rsidR="004D197B" w:rsidRPr="00EE2DF8">
        <w:rPr>
          <w:lang w:eastAsia="en-US"/>
        </w:rPr>
        <w:t>ОмГА</w:t>
      </w:r>
      <w:proofErr w:type="spellEnd"/>
      <w:r w:rsidR="004D197B" w:rsidRPr="00EE2DF8">
        <w:rPr>
          <w:lang w:eastAsia="en-US"/>
        </w:rPr>
        <w:t xml:space="preserve"> от 28.08.2017 (протокол заседания № 1), утве</w:t>
      </w:r>
      <w:r w:rsidR="004D197B" w:rsidRPr="00EE2DF8">
        <w:rPr>
          <w:lang w:eastAsia="en-US"/>
        </w:rPr>
        <w:t>р</w:t>
      </w:r>
      <w:r w:rsidR="004D197B" w:rsidRPr="00EE2DF8">
        <w:rPr>
          <w:lang w:eastAsia="en-US"/>
        </w:rPr>
        <w:t>жденного приказом ректора от 28.08.2017 №37;</w:t>
      </w:r>
      <w:proofErr w:type="gramEnd"/>
    </w:p>
    <w:p w:rsidR="009635A9" w:rsidRPr="009635A9" w:rsidRDefault="009635A9" w:rsidP="00963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_Hlk80622395"/>
      <w:bookmarkStart w:id="6" w:name="_Hlk80622290"/>
      <w:r w:rsidRPr="009635A9">
        <w:rPr>
          <w:lang w:eastAsia="en-US"/>
        </w:rPr>
        <w:t xml:space="preserve">- «Положение о практической подготовке </w:t>
      </w:r>
      <w:proofErr w:type="gramStart"/>
      <w:r w:rsidRPr="009635A9">
        <w:rPr>
          <w:lang w:eastAsia="en-US"/>
        </w:rPr>
        <w:t>обучающихся</w:t>
      </w:r>
      <w:proofErr w:type="gramEnd"/>
      <w:r w:rsidRPr="009635A9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635A9">
        <w:rPr>
          <w:lang w:eastAsia="en-US"/>
        </w:rPr>
        <w:t>ОмГА</w:t>
      </w:r>
      <w:proofErr w:type="spellEnd"/>
      <w:r w:rsidRPr="009635A9">
        <w:rPr>
          <w:lang w:eastAsia="en-US"/>
        </w:rPr>
        <w:t xml:space="preserve"> от 28.09.2020 (протокол заседания № 2);</w:t>
      </w:r>
    </w:p>
    <w:p w:rsidR="009635A9" w:rsidRPr="007D2177" w:rsidRDefault="009635A9" w:rsidP="007D21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9635A9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635A9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9635A9">
        <w:rPr>
          <w:b/>
        </w:rPr>
        <w:t xml:space="preserve">37.06.01 Психологические науки, </w:t>
      </w:r>
      <w:r w:rsidRPr="009635A9">
        <w:t>н</w:t>
      </w:r>
      <w:r w:rsidRPr="009635A9">
        <w:rPr>
          <w:rFonts w:eastAsia="Courier New"/>
          <w:lang w:bidi="ru-RU"/>
        </w:rPr>
        <w:t>аправленность программы «</w:t>
      </w:r>
      <w:r w:rsidRPr="009635A9">
        <w:t>Социальная психология</w:t>
      </w:r>
      <w:r w:rsidRPr="009635A9">
        <w:rPr>
          <w:rFonts w:eastAsia="Courier New"/>
          <w:lang w:bidi="ru-RU"/>
        </w:rPr>
        <w:t>»</w:t>
      </w:r>
      <w:r w:rsidRPr="009635A9">
        <w:t xml:space="preserve">; </w:t>
      </w:r>
      <w:r w:rsidRPr="009635A9">
        <w:rPr>
          <w:lang w:eastAsia="en-US"/>
        </w:rPr>
        <w:t xml:space="preserve">форма обучения – очная </w:t>
      </w:r>
      <w:bookmarkStart w:id="7" w:name="_Hlk108447576"/>
      <w:r w:rsidR="00C44077" w:rsidRPr="007F0FE9">
        <w:rPr>
          <w:color w:val="000000"/>
        </w:rPr>
        <w:t xml:space="preserve">2023/2024 </w:t>
      </w:r>
      <w:r w:rsidR="007D2177" w:rsidRPr="007D2177">
        <w:rPr>
          <w:lang w:eastAsia="en-US"/>
        </w:rPr>
        <w:t xml:space="preserve">учебный год, утвержденным приказом ректора от </w:t>
      </w:r>
      <w:bookmarkEnd w:id="7"/>
      <w:r w:rsidR="00C44077" w:rsidRPr="009C74D7">
        <w:rPr>
          <w:lang w:eastAsia="en-US"/>
        </w:rPr>
        <w:t>27.03.2023 № 51</w:t>
      </w:r>
      <w:proofErr w:type="gramStart"/>
      <w:r w:rsidR="00C44077">
        <w:rPr>
          <w:lang w:eastAsia="en-US"/>
        </w:rPr>
        <w:t xml:space="preserve">    </w:t>
      </w:r>
      <w:r w:rsidR="00C44077">
        <w:rPr>
          <w:color w:val="000000"/>
        </w:rPr>
        <w:t xml:space="preserve"> </w:t>
      </w:r>
      <w:r w:rsidRPr="009635A9">
        <w:rPr>
          <w:lang w:eastAsia="en-US"/>
        </w:rPr>
        <w:t>;</w:t>
      </w:r>
      <w:proofErr w:type="gramEnd"/>
    </w:p>
    <w:p w:rsidR="007D2177" w:rsidRPr="007D2177" w:rsidRDefault="009635A9" w:rsidP="007D21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9635A9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9635A9">
        <w:rPr>
          <w:lang w:eastAsia="en-US"/>
        </w:rPr>
        <w:lastRenderedPageBreak/>
        <w:t xml:space="preserve">высшего образования – </w:t>
      </w:r>
      <w:r w:rsidRPr="009635A9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9635A9">
        <w:rPr>
          <w:b/>
        </w:rPr>
        <w:t xml:space="preserve">37.06.01 Психологические науки, </w:t>
      </w:r>
      <w:r w:rsidRPr="009635A9">
        <w:t>н</w:t>
      </w:r>
      <w:r w:rsidRPr="009635A9">
        <w:rPr>
          <w:rFonts w:eastAsia="Courier New"/>
          <w:lang w:bidi="ru-RU"/>
        </w:rPr>
        <w:t>аправленность программы «</w:t>
      </w:r>
      <w:r w:rsidRPr="009635A9">
        <w:t>Социальная психология</w:t>
      </w:r>
      <w:r w:rsidRPr="009635A9">
        <w:rPr>
          <w:rFonts w:eastAsia="Courier New"/>
          <w:lang w:bidi="ru-RU"/>
        </w:rPr>
        <w:t>»</w:t>
      </w:r>
      <w:r w:rsidRPr="009635A9">
        <w:t xml:space="preserve">; </w:t>
      </w:r>
      <w:r w:rsidRPr="009635A9">
        <w:rPr>
          <w:lang w:eastAsia="en-US"/>
        </w:rPr>
        <w:t xml:space="preserve">форма обучения – заочная на </w:t>
      </w:r>
      <w:bookmarkEnd w:id="5"/>
      <w:bookmarkEnd w:id="6"/>
      <w:r w:rsidR="00C44077" w:rsidRPr="007F0FE9">
        <w:rPr>
          <w:color w:val="000000"/>
        </w:rPr>
        <w:t xml:space="preserve">2023/2024 </w:t>
      </w:r>
      <w:r w:rsidR="007D2177" w:rsidRPr="007D2177">
        <w:rPr>
          <w:lang w:eastAsia="en-US"/>
        </w:rPr>
        <w:t xml:space="preserve">учебный год, утвержденным приказом ректора от </w:t>
      </w:r>
      <w:r w:rsidR="00C44077" w:rsidRPr="009C74D7">
        <w:rPr>
          <w:lang w:eastAsia="en-US"/>
        </w:rPr>
        <w:t>27.03.2023 № 51</w:t>
      </w:r>
      <w:r w:rsidR="00C44077">
        <w:rPr>
          <w:lang w:eastAsia="en-US"/>
        </w:rPr>
        <w:t xml:space="preserve">    </w:t>
      </w:r>
      <w:r w:rsidR="00C44077">
        <w:rPr>
          <w:color w:val="000000"/>
        </w:rPr>
        <w:t xml:space="preserve"> </w:t>
      </w:r>
      <w:r w:rsidR="007D2177" w:rsidRPr="007D2177">
        <w:rPr>
          <w:lang w:eastAsia="en-US"/>
        </w:rPr>
        <w:t>.</w:t>
      </w:r>
    </w:p>
    <w:p w:rsidR="00A76E53" w:rsidRPr="00EE2DF8" w:rsidRDefault="00A76E53" w:rsidP="007D217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EE2DF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EE2DF8">
        <w:rPr>
          <w:b/>
          <w:bCs/>
        </w:rPr>
        <w:t>Б</w:t>
      </w:r>
      <w:proofErr w:type="gramStart"/>
      <w:r w:rsidR="00792F22" w:rsidRPr="00EE2DF8">
        <w:rPr>
          <w:b/>
          <w:bCs/>
        </w:rPr>
        <w:t>1</w:t>
      </w:r>
      <w:proofErr w:type="gramEnd"/>
      <w:r w:rsidR="00792F22" w:rsidRPr="00EE2DF8">
        <w:rPr>
          <w:b/>
          <w:bCs/>
        </w:rPr>
        <w:t>.</w:t>
      </w:r>
      <w:r w:rsidR="002F7520" w:rsidRPr="00EE2DF8">
        <w:rPr>
          <w:b/>
          <w:bCs/>
        </w:rPr>
        <w:t>В</w:t>
      </w:r>
      <w:r w:rsidR="00792F22" w:rsidRPr="00EE2DF8">
        <w:rPr>
          <w:b/>
          <w:bCs/>
        </w:rPr>
        <w:t>.</w:t>
      </w:r>
      <w:r w:rsidR="00F335F5" w:rsidRPr="00EE2DF8">
        <w:rPr>
          <w:b/>
          <w:bCs/>
        </w:rPr>
        <w:t>ДВ.</w:t>
      </w:r>
      <w:r w:rsidR="00792F22" w:rsidRPr="00EE2DF8">
        <w:rPr>
          <w:b/>
          <w:bCs/>
        </w:rPr>
        <w:t>0</w:t>
      </w:r>
      <w:r w:rsidR="00F335F5" w:rsidRPr="00EE2DF8">
        <w:rPr>
          <w:b/>
          <w:bCs/>
        </w:rPr>
        <w:t>1.0</w:t>
      </w:r>
      <w:r w:rsidR="00956A0F" w:rsidRPr="00EE2DF8">
        <w:rPr>
          <w:b/>
          <w:bCs/>
        </w:rPr>
        <w:t>2</w:t>
      </w:r>
      <w:r w:rsidR="00C9362A">
        <w:rPr>
          <w:b/>
        </w:rPr>
        <w:t>«</w:t>
      </w:r>
      <w:r w:rsidR="00956A0F" w:rsidRPr="00EE2DF8">
        <w:rPr>
          <w:b/>
        </w:rPr>
        <w:t>Психология общения</w:t>
      </w:r>
      <w:r w:rsidR="00C9362A">
        <w:rPr>
          <w:b/>
        </w:rPr>
        <w:t>»</w:t>
      </w:r>
      <w:r w:rsidRPr="00EE2DF8">
        <w:rPr>
          <w:b/>
        </w:rPr>
        <w:t xml:space="preserve">  в тече</w:t>
      </w:r>
      <w:r w:rsidR="009F4070" w:rsidRPr="00EE2DF8">
        <w:rPr>
          <w:b/>
        </w:rPr>
        <w:t xml:space="preserve">ние </w:t>
      </w:r>
      <w:r w:rsidR="00C44077" w:rsidRPr="007F0FE9">
        <w:rPr>
          <w:color w:val="000000"/>
        </w:rPr>
        <w:t xml:space="preserve">2023/2024 </w:t>
      </w:r>
      <w:r w:rsidRPr="00EE2DF8">
        <w:rPr>
          <w:b/>
        </w:rPr>
        <w:t>учебного года:</w:t>
      </w:r>
    </w:p>
    <w:p w:rsidR="00A76E53" w:rsidRPr="00EE2DF8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EE2DF8">
        <w:rPr>
          <w:rFonts w:ascii="Times New Roman" w:hAnsi="Times New Roman" w:cs="Times New Roman"/>
          <w:sz w:val="24"/>
          <w:szCs w:val="24"/>
        </w:rPr>
        <w:t>о</w:t>
      </w:r>
      <w:r w:rsidRPr="00EE2DF8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EE2DF8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EE2DF8">
        <w:rPr>
          <w:rFonts w:ascii="Times New Roman" w:hAnsi="Times New Roman" w:cs="Times New Roman"/>
          <w:sz w:val="24"/>
          <w:szCs w:val="24"/>
        </w:rPr>
        <w:t>и</w:t>
      </w:r>
      <w:r w:rsidR="00792F22" w:rsidRPr="00EE2DF8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E16472" w:rsidRPr="00EE2DF8">
        <w:rPr>
          <w:rFonts w:ascii="Times New Roman" w:hAnsi="Times New Roman" w:cs="Times New Roman"/>
          <w:b/>
          <w:sz w:val="24"/>
          <w:szCs w:val="24"/>
        </w:rPr>
        <w:t xml:space="preserve">37.06.01 Психологические науки, </w:t>
      </w:r>
      <w:r w:rsidR="00E16472" w:rsidRPr="00EE2DF8">
        <w:rPr>
          <w:rFonts w:ascii="Times New Roman" w:hAnsi="Times New Roman" w:cs="Times New Roman"/>
          <w:sz w:val="24"/>
          <w:szCs w:val="24"/>
        </w:rPr>
        <w:t>н</w:t>
      </w:r>
      <w:r w:rsidR="00E16472" w:rsidRPr="00EE2DF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C9362A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E16472" w:rsidRPr="00EE2DF8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C9362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E16472" w:rsidRPr="00EE2DF8">
        <w:rPr>
          <w:rFonts w:ascii="Times New Roman" w:hAnsi="Times New Roman" w:cs="Times New Roman"/>
          <w:sz w:val="24"/>
          <w:szCs w:val="24"/>
        </w:rPr>
        <w:t>; виды профессиональной деятельности: научно-исследовательская деятел</w:t>
      </w:r>
      <w:r w:rsidR="00E16472" w:rsidRPr="00EE2DF8">
        <w:rPr>
          <w:rFonts w:ascii="Times New Roman" w:hAnsi="Times New Roman" w:cs="Times New Roman"/>
          <w:sz w:val="24"/>
          <w:szCs w:val="24"/>
        </w:rPr>
        <w:t>ь</w:t>
      </w:r>
      <w:r w:rsidR="00E16472" w:rsidRPr="00EE2DF8">
        <w:rPr>
          <w:rFonts w:ascii="Times New Roman" w:hAnsi="Times New Roman" w:cs="Times New Roman"/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E16472" w:rsidRPr="00EE2DF8">
        <w:rPr>
          <w:rFonts w:ascii="Times New Roman" w:hAnsi="Times New Roman" w:cs="Times New Roman"/>
          <w:sz w:val="24"/>
          <w:szCs w:val="24"/>
        </w:rPr>
        <w:t>о</w:t>
      </w:r>
      <w:r w:rsidR="00E16472" w:rsidRPr="00EE2DF8">
        <w:rPr>
          <w:rFonts w:ascii="Times New Roman" w:hAnsi="Times New Roman" w:cs="Times New Roman"/>
          <w:sz w:val="24"/>
          <w:szCs w:val="24"/>
        </w:rPr>
        <w:t>логических наук</w:t>
      </w:r>
      <w:r w:rsidR="00412D22" w:rsidRPr="00EE2DF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EE2DF8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EE2DF8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</w:t>
      </w:r>
      <w:r w:rsidRPr="00EE2DF8">
        <w:rPr>
          <w:rFonts w:ascii="Times New Roman" w:hAnsi="Times New Roman" w:cs="Times New Roman"/>
          <w:sz w:val="24"/>
          <w:szCs w:val="24"/>
        </w:rPr>
        <w:t>о</w:t>
      </w:r>
      <w:r w:rsidRPr="00EE2DF8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EE2DF8">
        <w:rPr>
          <w:rFonts w:ascii="Times New Roman" w:hAnsi="Times New Roman" w:cs="Times New Roman"/>
          <w:sz w:val="24"/>
          <w:szCs w:val="24"/>
        </w:rPr>
        <w:t>ы</w:t>
      </w:r>
      <w:r w:rsidRPr="00EE2DF8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EE2DF8">
        <w:rPr>
          <w:rFonts w:ascii="Times New Roman" w:hAnsi="Times New Roman" w:cs="Times New Roman"/>
          <w:sz w:val="24"/>
          <w:szCs w:val="24"/>
        </w:rPr>
        <w:t>а</w:t>
      </w:r>
      <w:r w:rsidRPr="00EE2DF8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9362A">
        <w:rPr>
          <w:rFonts w:ascii="Times New Roman" w:hAnsi="Times New Roman" w:cs="Times New Roman"/>
          <w:b/>
          <w:sz w:val="24"/>
          <w:szCs w:val="24"/>
        </w:rPr>
        <w:t>«</w:t>
      </w:r>
      <w:r w:rsidR="00956A0F" w:rsidRPr="00EE2DF8">
        <w:rPr>
          <w:rFonts w:ascii="Times New Roman" w:hAnsi="Times New Roman" w:cs="Times New Roman"/>
          <w:b/>
          <w:sz w:val="24"/>
          <w:szCs w:val="24"/>
        </w:rPr>
        <w:t>Пс</w:t>
      </w:r>
      <w:r w:rsidR="00956A0F" w:rsidRPr="00EE2DF8">
        <w:rPr>
          <w:rFonts w:ascii="Times New Roman" w:hAnsi="Times New Roman" w:cs="Times New Roman"/>
          <w:b/>
          <w:sz w:val="24"/>
          <w:szCs w:val="24"/>
        </w:rPr>
        <w:t>и</w:t>
      </w:r>
      <w:r w:rsidR="00956A0F" w:rsidRPr="00EE2DF8">
        <w:rPr>
          <w:rFonts w:ascii="Times New Roman" w:hAnsi="Times New Roman" w:cs="Times New Roman"/>
          <w:b/>
          <w:sz w:val="24"/>
          <w:szCs w:val="24"/>
        </w:rPr>
        <w:t>хология общения</w:t>
      </w:r>
      <w:r w:rsidR="00C9362A">
        <w:rPr>
          <w:rFonts w:ascii="Times New Roman" w:hAnsi="Times New Roman" w:cs="Times New Roman"/>
          <w:b/>
          <w:sz w:val="24"/>
          <w:szCs w:val="24"/>
        </w:rPr>
        <w:t>»</w:t>
      </w:r>
      <w:r w:rsidRPr="00EE2DF8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EE2DF8">
        <w:rPr>
          <w:rFonts w:ascii="Times New Roman" w:hAnsi="Times New Roman" w:cs="Times New Roman"/>
          <w:sz w:val="24"/>
          <w:szCs w:val="24"/>
        </w:rPr>
        <w:t xml:space="preserve">ние </w:t>
      </w:r>
      <w:r w:rsidR="00C44077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EE2DF8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EE2DF8" w:rsidRDefault="002933E5" w:rsidP="009F4070">
      <w:pPr>
        <w:suppressAutoHyphens/>
        <w:jc w:val="both"/>
      </w:pPr>
    </w:p>
    <w:p w:rsidR="00BB70FB" w:rsidRPr="00EE2DF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F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E2DF8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EE2DF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EE2DF8">
        <w:rPr>
          <w:rFonts w:ascii="Times New Roman" w:hAnsi="Times New Roman"/>
          <w:b/>
          <w:sz w:val="24"/>
          <w:szCs w:val="24"/>
        </w:rPr>
        <w:t>.</w:t>
      </w:r>
      <w:r w:rsidR="00B17BC0" w:rsidRPr="00EE2DF8">
        <w:rPr>
          <w:rFonts w:ascii="Times New Roman" w:hAnsi="Times New Roman"/>
          <w:b/>
          <w:sz w:val="24"/>
          <w:szCs w:val="24"/>
        </w:rPr>
        <w:t>В</w:t>
      </w:r>
      <w:r w:rsidR="00857FC8" w:rsidRPr="00EE2DF8">
        <w:rPr>
          <w:rFonts w:ascii="Times New Roman" w:hAnsi="Times New Roman"/>
          <w:b/>
          <w:sz w:val="24"/>
          <w:szCs w:val="24"/>
        </w:rPr>
        <w:t>.</w:t>
      </w:r>
      <w:r w:rsidR="00F335F5" w:rsidRPr="00EE2DF8">
        <w:rPr>
          <w:rFonts w:ascii="Times New Roman" w:hAnsi="Times New Roman"/>
          <w:b/>
          <w:sz w:val="24"/>
          <w:szCs w:val="24"/>
        </w:rPr>
        <w:t>ДВ.01.0</w:t>
      </w:r>
      <w:r w:rsidR="00956A0F" w:rsidRPr="00EE2DF8">
        <w:rPr>
          <w:rFonts w:ascii="Times New Roman" w:hAnsi="Times New Roman"/>
          <w:b/>
          <w:sz w:val="24"/>
          <w:szCs w:val="24"/>
        </w:rPr>
        <w:t>2</w:t>
      </w:r>
      <w:r w:rsidR="00C9362A">
        <w:rPr>
          <w:rFonts w:ascii="Times New Roman" w:hAnsi="Times New Roman"/>
          <w:b/>
          <w:sz w:val="24"/>
          <w:szCs w:val="24"/>
        </w:rPr>
        <w:t>«</w:t>
      </w:r>
      <w:r w:rsidR="00956A0F" w:rsidRPr="00EE2DF8">
        <w:rPr>
          <w:rFonts w:ascii="Times New Roman" w:hAnsi="Times New Roman"/>
          <w:b/>
          <w:sz w:val="24"/>
          <w:szCs w:val="24"/>
        </w:rPr>
        <w:t>Психология общения</w:t>
      </w:r>
      <w:r w:rsidR="00C9362A">
        <w:rPr>
          <w:rFonts w:ascii="Times New Roman" w:hAnsi="Times New Roman"/>
          <w:b/>
          <w:sz w:val="24"/>
          <w:szCs w:val="24"/>
        </w:rPr>
        <w:t>»</w:t>
      </w:r>
    </w:p>
    <w:p w:rsidR="00BB70FB" w:rsidRPr="00EE2DF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E2DF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F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E2DF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E2DF8">
        <w:rPr>
          <w:rFonts w:ascii="Times New Roman" w:hAnsi="Times New Roman"/>
          <w:b/>
          <w:sz w:val="24"/>
          <w:szCs w:val="24"/>
        </w:rPr>
        <w:t>, соотн</w:t>
      </w:r>
      <w:r w:rsidRPr="00EE2DF8">
        <w:rPr>
          <w:rFonts w:ascii="Times New Roman" w:hAnsi="Times New Roman"/>
          <w:b/>
          <w:sz w:val="24"/>
          <w:szCs w:val="24"/>
        </w:rPr>
        <w:t>е</w:t>
      </w:r>
      <w:r w:rsidRPr="00EE2DF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E2DF8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EE2DF8">
        <w:t xml:space="preserve">по направлению подготовки </w:t>
      </w:r>
      <w:r w:rsidR="00E16472" w:rsidRPr="00EE2DF8">
        <w:rPr>
          <w:b/>
        </w:rPr>
        <w:t>37.06.01 Психологические науки</w:t>
      </w:r>
      <w:r w:rsidR="00E16472" w:rsidRPr="00EE2DF8">
        <w:t xml:space="preserve"> (уровень подготовки кадров высшей квалификации), утвержденного Приказом </w:t>
      </w:r>
      <w:proofErr w:type="spellStart"/>
      <w:r w:rsidR="00E16472" w:rsidRPr="00EE2DF8">
        <w:t>Минобрнауки</w:t>
      </w:r>
      <w:proofErr w:type="spellEnd"/>
      <w:r w:rsidR="00E16472" w:rsidRPr="00EE2DF8">
        <w:t xml:space="preserve"> России от </w:t>
      </w:r>
      <w:r w:rsidR="004D197B" w:rsidRPr="00EE2DF8">
        <w:t>30.07.2014 № 897 (ред. от 30.04.2015), зарегистрирован в Миню</w:t>
      </w:r>
      <w:r w:rsidR="004D197B" w:rsidRPr="00EE2DF8">
        <w:t>с</w:t>
      </w:r>
      <w:r w:rsidR="004D197B" w:rsidRPr="00EE2DF8">
        <w:t>те России 20.08.2014 № 33694</w:t>
      </w:r>
      <w:r w:rsidR="00E16472" w:rsidRPr="00EE2DF8">
        <w:rPr>
          <w:rFonts w:eastAsia="Calibri"/>
          <w:lang w:eastAsia="en-US"/>
        </w:rPr>
        <w:t>, при разработке основной профессиональной образовател</w:t>
      </w:r>
      <w:r w:rsidR="00E16472" w:rsidRPr="00EE2DF8">
        <w:rPr>
          <w:rFonts w:eastAsia="Calibri"/>
          <w:lang w:eastAsia="en-US"/>
        </w:rPr>
        <w:t>ь</w:t>
      </w:r>
      <w:r w:rsidR="00E16472" w:rsidRPr="00EE2DF8">
        <w:rPr>
          <w:rFonts w:eastAsia="Calibri"/>
          <w:lang w:eastAsia="en-US"/>
        </w:rPr>
        <w:t>ной программы (</w:t>
      </w:r>
      <w:r w:rsidR="00E16472" w:rsidRPr="00EE2DF8">
        <w:rPr>
          <w:rFonts w:eastAsia="Calibri"/>
          <w:i/>
          <w:lang w:eastAsia="en-US"/>
        </w:rPr>
        <w:t xml:space="preserve">далее - </w:t>
      </w:r>
      <w:proofErr w:type="gramStart"/>
      <w:r w:rsidR="00E16472" w:rsidRPr="00EE2DF8">
        <w:rPr>
          <w:rFonts w:eastAsia="Calibri"/>
          <w:i/>
          <w:lang w:eastAsia="en-US"/>
        </w:rPr>
        <w:t>ОПОП</w:t>
      </w:r>
      <w:r w:rsidR="00E16472" w:rsidRPr="00EE2DF8">
        <w:rPr>
          <w:rFonts w:eastAsia="Calibri"/>
          <w:lang w:eastAsia="en-US"/>
        </w:rPr>
        <w:t xml:space="preserve">) </w:t>
      </w:r>
      <w:proofErr w:type="gramEnd"/>
      <w:r w:rsidR="00E16472" w:rsidRPr="00EE2DF8">
        <w:rPr>
          <w:rFonts w:eastAsia="Calibri"/>
          <w:lang w:eastAsia="en-US"/>
        </w:rPr>
        <w:t>аспирантуры определены возможности Академии в фо</w:t>
      </w:r>
      <w:r w:rsidR="00E16472" w:rsidRPr="00EE2DF8">
        <w:rPr>
          <w:rFonts w:eastAsia="Calibri"/>
          <w:lang w:eastAsia="en-US"/>
        </w:rPr>
        <w:t>р</w:t>
      </w:r>
      <w:r w:rsidR="00E16472" w:rsidRPr="00EE2DF8">
        <w:rPr>
          <w:rFonts w:eastAsia="Calibri"/>
          <w:lang w:eastAsia="en-US"/>
        </w:rPr>
        <w:t>мировании компетенций выпускников</w:t>
      </w:r>
      <w:r w:rsidR="0033546E" w:rsidRPr="00EE2DF8">
        <w:rPr>
          <w:rFonts w:eastAsia="Calibri"/>
          <w:lang w:eastAsia="en-US"/>
        </w:rPr>
        <w:t>.</w:t>
      </w:r>
    </w:p>
    <w:p w:rsidR="00BB6C9A" w:rsidRPr="00EE2DF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ab/>
      </w:r>
    </w:p>
    <w:p w:rsidR="007F4B97" w:rsidRPr="00EE2DF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Процесс изучения дисциплины </w:t>
      </w:r>
      <w:r w:rsidR="00C9362A">
        <w:rPr>
          <w:rFonts w:eastAsia="Calibri"/>
          <w:b/>
          <w:lang w:eastAsia="en-US"/>
        </w:rPr>
        <w:t>«</w:t>
      </w:r>
      <w:r w:rsidR="00956A0F" w:rsidRPr="00EE2DF8">
        <w:rPr>
          <w:b/>
        </w:rPr>
        <w:t>Психология общения</w:t>
      </w:r>
      <w:proofErr w:type="gramStart"/>
      <w:r w:rsidR="00C9362A">
        <w:rPr>
          <w:rFonts w:eastAsia="Calibri"/>
          <w:lang w:eastAsia="en-US"/>
        </w:rPr>
        <w:t>»</w:t>
      </w:r>
      <w:r w:rsidRPr="00EE2DF8">
        <w:rPr>
          <w:rFonts w:eastAsia="Calibri"/>
          <w:lang w:eastAsia="en-US"/>
        </w:rPr>
        <w:t>н</w:t>
      </w:r>
      <w:proofErr w:type="gramEnd"/>
      <w:r w:rsidRPr="00EE2DF8">
        <w:rPr>
          <w:rFonts w:eastAsia="Calibri"/>
          <w:lang w:eastAsia="en-US"/>
        </w:rPr>
        <w:t>аправлен на формиров</w:t>
      </w:r>
      <w:r w:rsidRPr="00EE2DF8">
        <w:rPr>
          <w:rFonts w:eastAsia="Calibri"/>
          <w:lang w:eastAsia="en-US"/>
        </w:rPr>
        <w:t>а</w:t>
      </w:r>
      <w:r w:rsidRPr="00EE2DF8">
        <w:rPr>
          <w:rFonts w:eastAsia="Calibri"/>
          <w:lang w:eastAsia="en-US"/>
        </w:rPr>
        <w:t xml:space="preserve">ние следующих компетенций: </w:t>
      </w:r>
    </w:p>
    <w:p w:rsidR="00793F01" w:rsidRPr="00EE2DF8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EE2DF8" w:rsidTr="005453B1">
        <w:tc>
          <w:tcPr>
            <w:tcW w:w="3049" w:type="dxa"/>
            <w:vAlign w:val="center"/>
          </w:tcPr>
          <w:p w:rsidR="00A76E53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E2DF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Код </w:t>
            </w:r>
          </w:p>
          <w:p w:rsidR="00793F01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комп</w:t>
            </w:r>
            <w:r w:rsidRPr="00EE2DF8">
              <w:rPr>
                <w:rFonts w:eastAsia="Calibri"/>
                <w:lang w:eastAsia="en-US"/>
              </w:rPr>
              <w:t>е</w:t>
            </w:r>
            <w:r w:rsidRPr="00EE2DF8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E2DF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EE2DF8" w:rsidTr="005453B1">
        <w:tc>
          <w:tcPr>
            <w:tcW w:w="3049" w:type="dxa"/>
            <w:vAlign w:val="center"/>
          </w:tcPr>
          <w:p w:rsidR="00857FF2" w:rsidRPr="00857FF2" w:rsidRDefault="00857FF2" w:rsidP="00857FF2">
            <w:pPr>
              <w:jc w:val="both"/>
            </w:pPr>
            <w:r w:rsidRPr="00857FF2">
              <w:t>способностью к критич</w:t>
            </w:r>
            <w:r w:rsidRPr="00857FF2">
              <w:t>е</w:t>
            </w:r>
            <w:r w:rsidRPr="00857FF2">
              <w:t>скому анализу, оценке с</w:t>
            </w:r>
            <w:r w:rsidRPr="00857FF2">
              <w:t>о</w:t>
            </w:r>
            <w:r w:rsidRPr="00857FF2">
              <w:t>циально-психологических методов исследования, жизненных ситуаций, с</w:t>
            </w:r>
            <w:r w:rsidRPr="00857FF2">
              <w:t>о</w:t>
            </w:r>
            <w:r w:rsidRPr="00857FF2">
              <w:t>циально-психологических проблем с использованием современных методов о</w:t>
            </w:r>
            <w:r w:rsidRPr="00857FF2">
              <w:t>б</w:t>
            </w:r>
            <w:r w:rsidRPr="00857FF2">
              <w:t>работки получаемых эмп</w:t>
            </w:r>
            <w:r w:rsidRPr="00857FF2">
              <w:t>и</w:t>
            </w:r>
            <w:r w:rsidRPr="00857FF2">
              <w:t>рических данных</w:t>
            </w:r>
          </w:p>
          <w:p w:rsidR="00825138" w:rsidRPr="00EE2DF8" w:rsidRDefault="00825138" w:rsidP="0032119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EE2DF8" w:rsidRDefault="00F335F5" w:rsidP="0032119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П</w:t>
            </w:r>
            <w:r w:rsidR="00A90556" w:rsidRPr="00EE2DF8">
              <w:rPr>
                <w:rFonts w:eastAsia="Calibri"/>
                <w:lang w:eastAsia="en-US"/>
              </w:rPr>
              <w:t>К-</w:t>
            </w:r>
            <w:r w:rsidR="00064FC8" w:rsidRPr="00EE2DF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52" w:type="dxa"/>
            <w:vAlign w:val="center"/>
          </w:tcPr>
          <w:p w:rsidR="00064FC8" w:rsidRPr="00321199" w:rsidRDefault="00064FC8" w:rsidP="00321199">
            <w:pPr>
              <w:tabs>
                <w:tab w:val="left" w:pos="708"/>
              </w:tabs>
              <w:jc w:val="both"/>
              <w:rPr>
                <w:i/>
              </w:rPr>
            </w:pPr>
            <w:r w:rsidRPr="00321199">
              <w:rPr>
                <w:i/>
              </w:rPr>
              <w:t xml:space="preserve">Знать 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t>- инновационные подходы, концепции, методы и иные научные решения в области исследования актуальных проблем психологических наук;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t>-  методологические принципы формирования новых научных идей и технологий разработки научных решений в области социальной псих</w:t>
            </w:r>
            <w:r w:rsidRPr="00EE2DF8">
              <w:t>о</w:t>
            </w:r>
            <w:r w:rsidRPr="00EE2DF8">
              <w:t>логии;</w:t>
            </w:r>
          </w:p>
          <w:p w:rsidR="00064FC8" w:rsidRPr="00321199" w:rsidRDefault="00064FC8" w:rsidP="00321199">
            <w:pPr>
              <w:tabs>
                <w:tab w:val="left" w:pos="708"/>
              </w:tabs>
              <w:jc w:val="both"/>
              <w:rPr>
                <w:i/>
              </w:rPr>
            </w:pPr>
            <w:r w:rsidRPr="00321199">
              <w:rPr>
                <w:i/>
              </w:rPr>
              <w:t xml:space="preserve">Уметь 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t>- анализировать значимые социально-психологические проблемы, существующие в обществе, прогнозировать их возможное разв</w:t>
            </w:r>
            <w:r w:rsidRPr="00EE2DF8">
              <w:t>и</w:t>
            </w:r>
            <w:r w:rsidRPr="00EE2DF8">
              <w:t>тие;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lastRenderedPageBreak/>
              <w:t>- использовать подходы, концепции, методы и иные научные решения в области исследования актуальных проблем социальной психологии;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t>- представлять результаты аналитической и и</w:t>
            </w:r>
            <w:r w:rsidRPr="00EE2DF8">
              <w:t>с</w:t>
            </w:r>
            <w:r w:rsidRPr="00EE2DF8">
              <w:t>следовательской деятельности в виде обзоров, докладов, научных статей.</w:t>
            </w:r>
          </w:p>
          <w:p w:rsidR="00064FC8" w:rsidRPr="00321199" w:rsidRDefault="00064FC8" w:rsidP="00321199">
            <w:pPr>
              <w:tabs>
                <w:tab w:val="left" w:pos="708"/>
              </w:tabs>
              <w:jc w:val="both"/>
              <w:rPr>
                <w:i/>
              </w:rPr>
            </w:pPr>
            <w:r w:rsidRPr="00321199">
              <w:rPr>
                <w:i/>
              </w:rPr>
              <w:t>Владеть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t>- навыками анализа социально-психологических проблем, существующих в обществе, прогноз</w:t>
            </w:r>
            <w:r w:rsidRPr="00EE2DF8">
              <w:t>и</w:t>
            </w:r>
            <w:r w:rsidRPr="00EE2DF8">
              <w:t>рования их возможного развития;</w:t>
            </w:r>
          </w:p>
          <w:p w:rsidR="00064FC8" w:rsidRPr="00EE2DF8" w:rsidRDefault="00064FC8" w:rsidP="00321199">
            <w:pPr>
              <w:tabs>
                <w:tab w:val="left" w:pos="708"/>
              </w:tabs>
              <w:jc w:val="both"/>
            </w:pPr>
            <w:r w:rsidRPr="00EE2DF8">
              <w:t>- навыками разработки инновационных научных решений в области исследования актуальных проблем психологических наук;</w:t>
            </w:r>
          </w:p>
          <w:p w:rsidR="00825138" w:rsidRPr="00EE2DF8" w:rsidRDefault="00064FC8" w:rsidP="003211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E2DF8">
              <w:t>- навыками подготовки и оформления аналитич</w:t>
            </w:r>
            <w:r w:rsidRPr="00EE2DF8">
              <w:t>е</w:t>
            </w:r>
            <w:r w:rsidRPr="00EE2DF8">
              <w:t>ского обзора, доклада, научной статьи</w:t>
            </w:r>
            <w:r w:rsidR="00F335F5" w:rsidRPr="00EE2DF8">
              <w:t>.</w:t>
            </w:r>
          </w:p>
        </w:tc>
      </w:tr>
    </w:tbl>
    <w:p w:rsidR="00793F01" w:rsidRPr="00EE2DF8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EE2DF8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F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E2DF8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E2DF8">
        <w:t xml:space="preserve">Дисциплина </w:t>
      </w:r>
      <w:r w:rsidR="00C9362A">
        <w:rPr>
          <w:b/>
        </w:rPr>
        <w:t>«</w:t>
      </w:r>
      <w:r w:rsidR="000C5253" w:rsidRPr="00EE2DF8">
        <w:rPr>
          <w:b/>
        </w:rPr>
        <w:t>Психология общения</w:t>
      </w:r>
      <w:proofErr w:type="gramStart"/>
      <w:r w:rsidR="00C9362A">
        <w:rPr>
          <w:b/>
        </w:rPr>
        <w:t>»</w:t>
      </w:r>
      <w:r w:rsidRPr="00EE2DF8">
        <w:rPr>
          <w:rFonts w:eastAsia="Calibri"/>
          <w:lang w:eastAsia="en-US"/>
        </w:rPr>
        <w:t>я</w:t>
      </w:r>
      <w:proofErr w:type="gramEnd"/>
      <w:r w:rsidRPr="00EE2DF8">
        <w:rPr>
          <w:rFonts w:eastAsia="Calibri"/>
          <w:lang w:eastAsia="en-US"/>
        </w:rPr>
        <w:t xml:space="preserve">вляется дисциплиной </w:t>
      </w:r>
      <w:r w:rsidR="00D06421">
        <w:rPr>
          <w:rFonts w:eastAsia="Calibri"/>
          <w:lang w:eastAsia="en-US"/>
        </w:rPr>
        <w:t xml:space="preserve">по выбору </w:t>
      </w:r>
      <w:r w:rsidR="00B17BC0" w:rsidRPr="00EE2DF8">
        <w:rPr>
          <w:rFonts w:eastAsia="Calibri"/>
          <w:lang w:eastAsia="en-US"/>
        </w:rPr>
        <w:t>вариати</w:t>
      </w:r>
      <w:r w:rsidR="00B17BC0" w:rsidRPr="00EE2DF8">
        <w:rPr>
          <w:rFonts w:eastAsia="Calibri"/>
          <w:lang w:eastAsia="en-US"/>
        </w:rPr>
        <w:t>в</w:t>
      </w:r>
      <w:r w:rsidR="00B17BC0" w:rsidRPr="00EE2DF8">
        <w:rPr>
          <w:rFonts w:eastAsia="Calibri"/>
          <w:lang w:eastAsia="en-US"/>
        </w:rPr>
        <w:t>ной</w:t>
      </w:r>
      <w:r w:rsidRPr="00EE2DF8">
        <w:rPr>
          <w:rFonts w:eastAsia="Calibri"/>
          <w:lang w:eastAsia="en-US"/>
        </w:rPr>
        <w:t xml:space="preserve"> части </w:t>
      </w:r>
      <w:r w:rsidR="00E85E1F">
        <w:rPr>
          <w:rFonts w:eastAsia="Calibri"/>
          <w:lang w:eastAsia="en-US"/>
        </w:rPr>
        <w:t>блока Б</w:t>
      </w:r>
      <w:r w:rsidR="00027D2C" w:rsidRPr="00EE2DF8">
        <w:rPr>
          <w:rFonts w:eastAsia="Calibri"/>
          <w:lang w:eastAsia="en-US"/>
        </w:rPr>
        <w:t>1</w:t>
      </w:r>
      <w:r w:rsidR="00C9362A">
        <w:rPr>
          <w:rFonts w:eastAsia="Calibri"/>
          <w:lang w:eastAsia="en-US"/>
        </w:rPr>
        <w:t>.</w:t>
      </w:r>
    </w:p>
    <w:p w:rsidR="00027D2C" w:rsidRPr="00EE2DF8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42"/>
        <w:gridCol w:w="2152"/>
        <w:gridCol w:w="2375"/>
        <w:gridCol w:w="1124"/>
      </w:tblGrid>
      <w:tr w:rsidR="00705FB5" w:rsidRPr="00EE2DF8" w:rsidTr="00330957">
        <w:tc>
          <w:tcPr>
            <w:tcW w:w="1196" w:type="dxa"/>
            <w:vMerge w:val="restart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Код</w:t>
            </w:r>
          </w:p>
          <w:p w:rsidR="00705FB5" w:rsidRPr="00EE2DF8" w:rsidRDefault="000C5253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705FB5" w:rsidRPr="00EE2DF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Наименование</w:t>
            </w:r>
          </w:p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EE2DF8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EE2DF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2DF8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EE2DF8" w:rsidTr="00330957">
        <w:tc>
          <w:tcPr>
            <w:tcW w:w="1196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EE2DF8" w:rsidTr="00330957">
        <w:tc>
          <w:tcPr>
            <w:tcW w:w="1196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E2DF8">
              <w:rPr>
                <w:rFonts w:eastAsia="Calibri"/>
                <w:lang w:eastAsia="en-US"/>
              </w:rPr>
              <w:t>на которые опир</w:t>
            </w:r>
            <w:r w:rsidRPr="00EE2DF8">
              <w:rPr>
                <w:rFonts w:eastAsia="Calibri"/>
                <w:lang w:eastAsia="en-US"/>
              </w:rPr>
              <w:t>а</w:t>
            </w:r>
            <w:r w:rsidRPr="00EE2DF8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EE2DF8">
              <w:rPr>
                <w:rFonts w:eastAsia="Calibri"/>
                <w:lang w:eastAsia="en-US"/>
              </w:rPr>
              <w:t>которых</w:t>
            </w:r>
            <w:proofErr w:type="gramEnd"/>
            <w:r w:rsidRPr="00EE2DF8">
              <w:rPr>
                <w:rFonts w:eastAsia="Calibri"/>
                <w:lang w:eastAsia="en-US"/>
              </w:rPr>
              <w:t xml:space="preserve"> соде</w:t>
            </w:r>
            <w:r w:rsidRPr="00EE2DF8">
              <w:rPr>
                <w:rFonts w:eastAsia="Calibri"/>
                <w:lang w:eastAsia="en-US"/>
              </w:rPr>
              <w:t>р</w:t>
            </w:r>
            <w:r w:rsidRPr="00EE2DF8">
              <w:rPr>
                <w:rFonts w:eastAsia="Calibri"/>
                <w:lang w:eastAsia="en-US"/>
              </w:rPr>
              <w:t>жание данной уче</w:t>
            </w:r>
            <w:r w:rsidRPr="00EE2DF8">
              <w:rPr>
                <w:rFonts w:eastAsia="Calibri"/>
                <w:lang w:eastAsia="en-US"/>
              </w:rPr>
              <w:t>б</w:t>
            </w:r>
            <w:r w:rsidRPr="00EE2DF8">
              <w:rPr>
                <w:rFonts w:eastAsia="Calibri"/>
                <w:lang w:eastAsia="en-US"/>
              </w:rPr>
              <w:t>ной дисциплины я</w:t>
            </w:r>
            <w:r w:rsidRPr="00EE2DF8">
              <w:rPr>
                <w:rFonts w:eastAsia="Calibri"/>
                <w:lang w:eastAsia="en-US"/>
              </w:rPr>
              <w:t>в</w:t>
            </w:r>
            <w:r w:rsidRPr="00EE2DF8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266" w:rsidRPr="00EE2DF8" w:rsidTr="00330957">
        <w:tc>
          <w:tcPr>
            <w:tcW w:w="1196" w:type="dxa"/>
            <w:vAlign w:val="center"/>
          </w:tcPr>
          <w:p w:rsidR="00CF7266" w:rsidRPr="00D06421" w:rsidRDefault="004F28AB" w:rsidP="00956A0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06421">
              <w:t>Б</w:t>
            </w:r>
            <w:proofErr w:type="gramStart"/>
            <w:r w:rsidRPr="00D06421">
              <w:t>1</w:t>
            </w:r>
            <w:proofErr w:type="gramEnd"/>
            <w:r w:rsidRPr="00D06421">
              <w:t>.В.ДВ.01.0</w:t>
            </w:r>
            <w:r w:rsidR="00956A0F" w:rsidRPr="00D06421">
              <w:t>2</w:t>
            </w:r>
          </w:p>
        </w:tc>
        <w:tc>
          <w:tcPr>
            <w:tcW w:w="2494" w:type="dxa"/>
            <w:vAlign w:val="center"/>
          </w:tcPr>
          <w:p w:rsidR="00CF7266" w:rsidRPr="00D06421" w:rsidRDefault="00956A0F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06421">
              <w:t>Психология общ</w:t>
            </w:r>
            <w:r w:rsidRPr="00D06421">
              <w:t>е</w:t>
            </w:r>
            <w:r w:rsidRPr="00D06421">
              <w:t>ния</w:t>
            </w:r>
          </w:p>
        </w:tc>
        <w:tc>
          <w:tcPr>
            <w:tcW w:w="2232" w:type="dxa"/>
            <w:vAlign w:val="center"/>
          </w:tcPr>
          <w:p w:rsidR="00CF7266" w:rsidRPr="00EE2DF8" w:rsidRDefault="00CF7266" w:rsidP="003841A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Успешно освое</w:t>
            </w:r>
            <w:r w:rsidRPr="00EE2DF8">
              <w:rPr>
                <w:rFonts w:eastAsia="Calibri"/>
                <w:lang w:eastAsia="en-US"/>
              </w:rPr>
              <w:t>н</w:t>
            </w:r>
            <w:r w:rsidRPr="00EE2DF8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EE2DF8">
              <w:rPr>
                <w:rFonts w:eastAsia="Calibri"/>
                <w:lang w:eastAsia="en-US"/>
              </w:rPr>
              <w:t>обучающим</w:t>
            </w:r>
            <w:r w:rsidRPr="00EE2DF8">
              <w:rPr>
                <w:rFonts w:eastAsia="Calibri"/>
                <w:lang w:eastAsia="en-US"/>
              </w:rPr>
              <w:t>и</w:t>
            </w:r>
            <w:r w:rsidRPr="00EE2DF8">
              <w:rPr>
                <w:rFonts w:eastAsia="Calibri"/>
                <w:lang w:eastAsia="en-US"/>
              </w:rPr>
              <w:t>ся</w:t>
            </w:r>
            <w:proofErr w:type="gramEnd"/>
            <w:r w:rsidRPr="00EE2DF8">
              <w:rPr>
                <w:rFonts w:eastAsia="Calibri"/>
                <w:lang w:eastAsia="en-US"/>
              </w:rPr>
              <w:t xml:space="preserve"> курсы </w:t>
            </w:r>
            <w:r w:rsidR="003841AC" w:rsidRPr="00EE2DF8">
              <w:rPr>
                <w:rFonts w:eastAsia="Calibri"/>
                <w:lang w:eastAsia="en-US"/>
              </w:rPr>
              <w:t>психол</w:t>
            </w:r>
            <w:r w:rsidR="003841AC" w:rsidRPr="00EE2DF8">
              <w:rPr>
                <w:rFonts w:eastAsia="Calibri"/>
                <w:lang w:eastAsia="en-US"/>
              </w:rPr>
              <w:t>о</w:t>
            </w:r>
            <w:r w:rsidR="003841AC" w:rsidRPr="00EE2DF8">
              <w:rPr>
                <w:rFonts w:eastAsia="Calibri"/>
                <w:lang w:eastAsia="en-US"/>
              </w:rPr>
              <w:t>гических</w:t>
            </w:r>
            <w:r w:rsidRPr="00EE2DF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2DF8">
              <w:rPr>
                <w:rFonts w:eastAsia="Calibri"/>
                <w:lang w:eastAsia="en-US"/>
              </w:rPr>
              <w:t>дисци</w:t>
            </w:r>
            <w:r w:rsidRPr="00EE2DF8">
              <w:rPr>
                <w:rFonts w:eastAsia="Calibri"/>
                <w:lang w:eastAsia="en-US"/>
              </w:rPr>
              <w:t>п</w:t>
            </w:r>
            <w:r w:rsidRPr="00EE2DF8">
              <w:rPr>
                <w:rFonts w:eastAsia="Calibri"/>
                <w:lang w:eastAsia="en-US"/>
              </w:rPr>
              <w:t>линпо</w:t>
            </w:r>
            <w:proofErr w:type="spellEnd"/>
            <w:r w:rsidRPr="00EE2DF8">
              <w:rPr>
                <w:rFonts w:eastAsia="Calibri"/>
                <w:lang w:eastAsia="en-US"/>
              </w:rPr>
              <w:t xml:space="preserve"> программе магистратуры, </w:t>
            </w:r>
            <w:proofErr w:type="spellStart"/>
            <w:r w:rsidRPr="00EE2DF8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E2D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CF7266" w:rsidRPr="00EE2DF8" w:rsidRDefault="00F335F5" w:rsidP="00F335F5">
            <w:pPr>
              <w:jc w:val="both"/>
            </w:pPr>
            <w:r w:rsidRPr="00EE2DF8">
              <w:t>Подготовка научно-квалификационной работы (диссерт</w:t>
            </w:r>
            <w:r w:rsidRPr="00EE2DF8">
              <w:t>а</w:t>
            </w:r>
            <w:r w:rsidRPr="00EE2DF8">
              <w:t>ции) на соискание ученой степени ка</w:t>
            </w:r>
            <w:r w:rsidRPr="00EE2DF8">
              <w:t>н</w:t>
            </w:r>
            <w:r w:rsidRPr="00EE2DF8">
              <w:t>дидата наук</w:t>
            </w:r>
          </w:p>
        </w:tc>
        <w:tc>
          <w:tcPr>
            <w:tcW w:w="1185" w:type="dxa"/>
            <w:vAlign w:val="center"/>
          </w:tcPr>
          <w:p w:rsidR="00CF7266" w:rsidRPr="00C9362A" w:rsidRDefault="00CF7266" w:rsidP="00A928A5">
            <w:pPr>
              <w:tabs>
                <w:tab w:val="left" w:pos="708"/>
              </w:tabs>
              <w:jc w:val="both"/>
            </w:pPr>
            <w:r w:rsidRPr="00EE2DF8">
              <w:t>ПК-</w:t>
            </w:r>
            <w:r w:rsidR="00956A0F" w:rsidRPr="00EE2DF8">
              <w:t>3</w:t>
            </w:r>
          </w:p>
        </w:tc>
      </w:tr>
    </w:tbl>
    <w:p w:rsidR="00D02EB8" w:rsidRPr="00EE2DF8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EE2DF8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E2DF8">
        <w:rPr>
          <w:rFonts w:eastAsia="Calibri"/>
          <w:b/>
          <w:spacing w:val="4"/>
          <w:lang w:eastAsia="en-US"/>
        </w:rPr>
        <w:t xml:space="preserve">4. </w:t>
      </w:r>
      <w:r w:rsidR="00BB6C9A" w:rsidRPr="00EE2DF8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EE2DF8">
        <w:rPr>
          <w:rFonts w:eastAsia="Calibri"/>
          <w:b/>
          <w:spacing w:val="4"/>
          <w:lang w:eastAsia="en-US"/>
        </w:rPr>
        <w:t>е</w:t>
      </w:r>
      <w:r w:rsidR="00BB6C9A" w:rsidRPr="00EE2DF8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EE2DF8">
        <w:rPr>
          <w:rFonts w:eastAsia="Calibri"/>
          <w:b/>
          <w:spacing w:val="4"/>
          <w:lang w:eastAsia="en-US"/>
        </w:rPr>
        <w:t>е</w:t>
      </w:r>
      <w:r w:rsidR="00BB6C9A" w:rsidRPr="00EE2DF8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EE2DF8" w:rsidRDefault="007F4B97" w:rsidP="00A76E53">
      <w:pPr>
        <w:ind w:firstLine="709"/>
        <w:jc w:val="both"/>
      </w:pPr>
    </w:p>
    <w:p w:rsidR="00BB6C9A" w:rsidRPr="00EE2DF8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Объем учебной дисциплины – </w:t>
      </w:r>
      <w:r w:rsidR="00A928A5" w:rsidRPr="00EE2DF8">
        <w:rPr>
          <w:rFonts w:eastAsia="Calibri"/>
          <w:lang w:eastAsia="en-US"/>
        </w:rPr>
        <w:t>5</w:t>
      </w:r>
      <w:r w:rsidRPr="00EE2DF8">
        <w:rPr>
          <w:rFonts w:eastAsia="Calibri"/>
          <w:lang w:eastAsia="en-US"/>
        </w:rPr>
        <w:t xml:space="preserve"> зачетных единиц – </w:t>
      </w:r>
      <w:r w:rsidR="00AF69AE" w:rsidRPr="00EE2DF8">
        <w:rPr>
          <w:rFonts w:eastAsia="Calibri"/>
          <w:lang w:eastAsia="en-US"/>
        </w:rPr>
        <w:t>1</w:t>
      </w:r>
      <w:r w:rsidR="00A928A5" w:rsidRPr="00EE2DF8">
        <w:rPr>
          <w:rFonts w:eastAsia="Calibri"/>
          <w:lang w:eastAsia="en-US"/>
        </w:rPr>
        <w:t>80</w:t>
      </w:r>
      <w:r w:rsidRPr="00EE2DF8">
        <w:rPr>
          <w:rFonts w:eastAsia="Calibri"/>
          <w:lang w:eastAsia="en-US"/>
        </w:rPr>
        <w:t xml:space="preserve"> академических часов</w:t>
      </w:r>
    </w:p>
    <w:p w:rsidR="00A32A5F" w:rsidRPr="00EE2DF8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Из них</w:t>
      </w:r>
      <w:r w:rsidRPr="00EE2DF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1417"/>
        <w:gridCol w:w="1418"/>
        <w:gridCol w:w="1417"/>
        <w:gridCol w:w="1418"/>
      </w:tblGrid>
      <w:tr w:rsidR="00A928A5" w:rsidRPr="00EE2DF8" w:rsidTr="00F335F5">
        <w:tc>
          <w:tcPr>
            <w:tcW w:w="3798" w:type="dxa"/>
            <w:vMerge w:val="restart"/>
          </w:tcPr>
          <w:p w:rsidR="00A928A5" w:rsidRPr="00EE2DF8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28A5" w:rsidRPr="00EE2DF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A928A5" w:rsidRPr="00EE2DF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EE2DF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обучения</w:t>
            </w:r>
          </w:p>
        </w:tc>
      </w:tr>
      <w:tr w:rsidR="00605F77" w:rsidRPr="00EE2DF8" w:rsidTr="003D59EC">
        <w:tc>
          <w:tcPr>
            <w:tcW w:w="3798" w:type="dxa"/>
            <w:vMerge/>
          </w:tcPr>
          <w:p w:rsidR="00605F77" w:rsidRPr="00EE2DF8" w:rsidRDefault="00605F77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05F77" w:rsidRPr="00EE2DF8" w:rsidRDefault="00605F77" w:rsidP="002341A5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2341A5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2 курс</w:t>
            </w:r>
          </w:p>
        </w:tc>
      </w:tr>
      <w:tr w:rsidR="00605F77" w:rsidRPr="00EE2DF8" w:rsidTr="003D59EC">
        <w:tc>
          <w:tcPr>
            <w:tcW w:w="3798" w:type="dxa"/>
          </w:tcPr>
          <w:p w:rsidR="00605F77" w:rsidRPr="00EE2DF8" w:rsidRDefault="00605F77" w:rsidP="00330957">
            <w:pPr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605F77" w:rsidRPr="00D06421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605F77" w:rsidRPr="00D06421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2</w:t>
            </w:r>
            <w:r w:rsidR="00605F77" w:rsidRPr="00D0642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605F77" w:rsidRPr="00D06421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605F77" w:rsidRPr="00D06421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18</w:t>
            </w:r>
          </w:p>
        </w:tc>
      </w:tr>
      <w:tr w:rsidR="00605F77" w:rsidRPr="00EE2DF8" w:rsidTr="003D59EC">
        <w:tc>
          <w:tcPr>
            <w:tcW w:w="3798" w:type="dxa"/>
          </w:tcPr>
          <w:p w:rsidR="00605F77" w:rsidRPr="00EE2DF8" w:rsidRDefault="00605F7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E2D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417" w:type="dxa"/>
            <w:vAlign w:val="center"/>
          </w:tcPr>
          <w:p w:rsidR="00605F77" w:rsidRPr="00D06421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605F77" w:rsidRPr="00D06421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vAlign w:val="center"/>
          </w:tcPr>
          <w:p w:rsidR="00605F77" w:rsidRPr="00D06421" w:rsidRDefault="000F0629" w:rsidP="003D59EC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05F77" w:rsidRPr="00D06421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D06421">
              <w:rPr>
                <w:rFonts w:eastAsia="Calibri"/>
                <w:lang w:eastAsia="en-US"/>
              </w:rPr>
              <w:t>6</w:t>
            </w:r>
          </w:p>
        </w:tc>
      </w:tr>
      <w:tr w:rsidR="00605F77" w:rsidRPr="00EE2DF8" w:rsidTr="003D59EC">
        <w:tc>
          <w:tcPr>
            <w:tcW w:w="3798" w:type="dxa"/>
          </w:tcPr>
          <w:p w:rsidR="00605F77" w:rsidRPr="00EE2DF8" w:rsidRDefault="00605F7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E2DF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-</w:t>
            </w:r>
          </w:p>
        </w:tc>
      </w:tr>
      <w:tr w:rsidR="00605F77" w:rsidRPr="00EE2DF8" w:rsidTr="003D59EC">
        <w:tc>
          <w:tcPr>
            <w:tcW w:w="3798" w:type="dxa"/>
          </w:tcPr>
          <w:p w:rsidR="00605F77" w:rsidRPr="00EE2DF8" w:rsidRDefault="00605F7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E2DF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417" w:type="dxa"/>
            <w:vAlign w:val="center"/>
          </w:tcPr>
          <w:p w:rsidR="00605F77" w:rsidRPr="00EE2DF8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0F0629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1</w:t>
            </w:r>
            <w:r w:rsidR="000F0629" w:rsidRPr="00EE2DF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0F0629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1</w:t>
            </w:r>
            <w:r w:rsidR="000F0629" w:rsidRPr="00EE2DF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12</w:t>
            </w:r>
          </w:p>
        </w:tc>
      </w:tr>
      <w:tr w:rsidR="00605F77" w:rsidRPr="00EE2DF8" w:rsidTr="003D59EC">
        <w:tc>
          <w:tcPr>
            <w:tcW w:w="3798" w:type="dxa"/>
          </w:tcPr>
          <w:p w:rsidR="00605F77" w:rsidRPr="00EE2DF8" w:rsidRDefault="00605F77" w:rsidP="00330957">
            <w:pPr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E2DF8">
              <w:rPr>
                <w:rFonts w:eastAsia="Calibri"/>
                <w:lang w:eastAsia="en-US"/>
              </w:rPr>
              <w:t>обуча</w:t>
            </w:r>
            <w:r w:rsidRPr="00EE2DF8">
              <w:rPr>
                <w:rFonts w:eastAsia="Calibri"/>
                <w:lang w:eastAsia="en-US"/>
              </w:rPr>
              <w:t>ю</w:t>
            </w:r>
            <w:r w:rsidRPr="00EE2DF8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1417" w:type="dxa"/>
            <w:vAlign w:val="center"/>
          </w:tcPr>
          <w:p w:rsidR="00605F77" w:rsidRPr="00EE2DF8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418" w:type="dxa"/>
            <w:vAlign w:val="center"/>
          </w:tcPr>
          <w:p w:rsidR="00605F77" w:rsidRPr="00EE2DF8" w:rsidRDefault="000F0629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17" w:type="dxa"/>
            <w:vAlign w:val="center"/>
          </w:tcPr>
          <w:p w:rsidR="00605F77" w:rsidRPr="00EE2DF8" w:rsidRDefault="000F0629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27</w:t>
            </w:r>
          </w:p>
        </w:tc>
      </w:tr>
      <w:tr w:rsidR="00605F77" w:rsidRPr="00EE2DF8" w:rsidTr="003D59EC">
        <w:tc>
          <w:tcPr>
            <w:tcW w:w="3798" w:type="dxa"/>
          </w:tcPr>
          <w:p w:rsidR="00605F77" w:rsidRPr="00EE2DF8" w:rsidRDefault="00605F77" w:rsidP="00330957">
            <w:pPr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27</w:t>
            </w:r>
          </w:p>
        </w:tc>
      </w:tr>
      <w:tr w:rsidR="00605F77" w:rsidRPr="00EE2DF8" w:rsidTr="003D59EC">
        <w:tc>
          <w:tcPr>
            <w:tcW w:w="3798" w:type="dxa"/>
            <w:vAlign w:val="center"/>
          </w:tcPr>
          <w:p w:rsidR="00605F77" w:rsidRPr="00EE2DF8" w:rsidRDefault="00605F77" w:rsidP="00330957">
            <w:pPr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Формы промежуточной аттест</w:t>
            </w:r>
            <w:r w:rsidRPr="00EE2DF8">
              <w:rPr>
                <w:rFonts w:eastAsia="Calibri"/>
                <w:lang w:eastAsia="en-US"/>
              </w:rPr>
              <w:t>а</w:t>
            </w:r>
            <w:r w:rsidRPr="00EE2DF8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605F7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зачет в конце пе</w:t>
            </w:r>
            <w:r w:rsidRPr="00EE2DF8">
              <w:rPr>
                <w:rFonts w:eastAsia="Calibri"/>
                <w:lang w:eastAsia="en-US"/>
              </w:rPr>
              <w:t>р</w:t>
            </w:r>
            <w:r w:rsidRPr="00EE2DF8">
              <w:rPr>
                <w:rFonts w:eastAsia="Calibri"/>
                <w:lang w:eastAsia="en-US"/>
              </w:rPr>
              <w:lastRenderedPageBreak/>
              <w:t>вого года обучения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605F7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lastRenderedPageBreak/>
              <w:t>экзамен в конце вт</w:t>
            </w:r>
            <w:r w:rsidRPr="00EE2DF8">
              <w:rPr>
                <w:rFonts w:eastAsia="Calibri"/>
                <w:lang w:eastAsia="en-US"/>
              </w:rPr>
              <w:t>о</w:t>
            </w:r>
            <w:r w:rsidRPr="00EE2DF8">
              <w:rPr>
                <w:rFonts w:eastAsia="Calibri"/>
                <w:lang w:eastAsia="en-US"/>
              </w:rPr>
              <w:lastRenderedPageBreak/>
              <w:t>рого года обучения</w:t>
            </w:r>
          </w:p>
        </w:tc>
        <w:tc>
          <w:tcPr>
            <w:tcW w:w="1417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lastRenderedPageBreak/>
              <w:t>зачет в конце пе</w:t>
            </w:r>
            <w:r w:rsidRPr="00EE2DF8">
              <w:rPr>
                <w:rFonts w:eastAsia="Calibri"/>
                <w:lang w:eastAsia="en-US"/>
              </w:rPr>
              <w:t>р</w:t>
            </w:r>
            <w:r w:rsidRPr="00EE2DF8">
              <w:rPr>
                <w:rFonts w:eastAsia="Calibri"/>
                <w:lang w:eastAsia="en-US"/>
              </w:rPr>
              <w:lastRenderedPageBreak/>
              <w:t>вого года обучения</w:t>
            </w:r>
          </w:p>
        </w:tc>
        <w:tc>
          <w:tcPr>
            <w:tcW w:w="1418" w:type="dxa"/>
            <w:vAlign w:val="center"/>
          </w:tcPr>
          <w:p w:rsidR="00605F77" w:rsidRPr="00EE2DF8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lastRenderedPageBreak/>
              <w:t>экзамен в конце вт</w:t>
            </w:r>
            <w:r w:rsidRPr="00EE2DF8">
              <w:rPr>
                <w:rFonts w:eastAsia="Calibri"/>
                <w:lang w:eastAsia="en-US"/>
              </w:rPr>
              <w:t>о</w:t>
            </w:r>
            <w:r w:rsidRPr="00EE2DF8">
              <w:rPr>
                <w:rFonts w:eastAsia="Calibri"/>
                <w:lang w:eastAsia="en-US"/>
              </w:rPr>
              <w:lastRenderedPageBreak/>
              <w:t>рого года обучения</w:t>
            </w:r>
          </w:p>
        </w:tc>
      </w:tr>
    </w:tbl>
    <w:p w:rsidR="00A32A5F" w:rsidRPr="00EE2DF8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EE2DF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EE2DF8">
        <w:rPr>
          <w:b/>
        </w:rPr>
        <w:t xml:space="preserve">5. </w:t>
      </w:r>
      <w:r w:rsidR="0047633A" w:rsidRPr="00EE2DF8">
        <w:rPr>
          <w:b/>
        </w:rPr>
        <w:t>Содержание дисциплины, структурированное по темам (разделам) с указ</w:t>
      </w:r>
      <w:r w:rsidR="0047633A" w:rsidRPr="00EE2DF8">
        <w:rPr>
          <w:b/>
        </w:rPr>
        <w:t>а</w:t>
      </w:r>
      <w:r w:rsidR="0047633A" w:rsidRPr="00EE2DF8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EE2DF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EE2DF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>5.1. Тематический план для очной формы обучения</w:t>
      </w:r>
    </w:p>
    <w:p w:rsidR="000105F7" w:rsidRPr="00EE2DF8" w:rsidRDefault="000105F7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0105F7" w:rsidRPr="00EE2DF8" w:rsidTr="000105F7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D5000B">
            <w:pPr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Курс 1</w:t>
            </w:r>
          </w:p>
        </w:tc>
      </w:tr>
      <w:tr w:rsidR="000105F7" w:rsidRPr="00EE2DF8" w:rsidTr="000105F7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105F7" w:rsidRPr="00EE2DF8" w:rsidTr="000105F7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814A5D">
            <w:pPr>
              <w:jc w:val="center"/>
            </w:pPr>
            <w:r w:rsidRPr="00EE2DF8">
              <w:t xml:space="preserve">Раздел I. Теория и практика </w:t>
            </w:r>
            <w:r w:rsidR="00717EE5" w:rsidRPr="00EE2DF8">
              <w:t xml:space="preserve">психологии </w:t>
            </w:r>
            <w:r w:rsidRPr="00EE2DF8">
              <w:t>общения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814A5D">
            <w:r w:rsidRPr="00EE2DF8">
              <w:t>Тема №1. Категория общения в психологич</w:t>
            </w:r>
            <w:r w:rsidRPr="00EE2DF8">
              <w:t>е</w:t>
            </w:r>
            <w:r w:rsidRPr="00EE2DF8">
              <w:t>ской науке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12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814A5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814A5D">
            <w:r w:rsidRPr="00EE2DF8">
              <w:t>Тема №2. Теоретические подходы к исслед</w:t>
            </w:r>
            <w:r w:rsidRPr="00EE2DF8">
              <w:t>о</w:t>
            </w:r>
            <w:r w:rsidRPr="00EE2DF8">
              <w:t>ванию проблемы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0105F7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930A61">
            <w:r w:rsidRPr="00EE2DF8">
              <w:br/>
              <w:t>Тема №3. Коммуникативн</w:t>
            </w:r>
            <w:r w:rsidR="00930A61" w:rsidRPr="00EE2DF8">
              <w:t>ый аспект</w:t>
            </w:r>
            <w:r w:rsidRPr="00EE2DF8">
              <w:t xml:space="preserve">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814A5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930A61">
            <w:r w:rsidRPr="00EE2DF8">
              <w:t xml:space="preserve">Тема №4. </w:t>
            </w:r>
            <w:r w:rsidR="00930A61" w:rsidRPr="00EE2DF8">
              <w:t>Социальная перцепция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814A5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930A61">
            <w:r w:rsidRPr="00EE2DF8">
              <w:t>Тема №5. Интерактивн</w:t>
            </w:r>
            <w:r w:rsidR="00930A61" w:rsidRPr="00EE2DF8">
              <w:t>ый аспект</w:t>
            </w:r>
            <w:r w:rsidRPr="00EE2DF8">
              <w:t xml:space="preserve">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814A5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930A61">
            <w:r w:rsidRPr="00EE2DF8">
              <w:t xml:space="preserve">Тема №6. </w:t>
            </w:r>
            <w:r w:rsidR="00930A61" w:rsidRPr="00EE2DF8">
              <w:t>Межличностные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14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814A5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814A5D">
            <w:r w:rsidRPr="00EE2DF8">
              <w:lastRenderedPageBreak/>
              <w:t>Тема №7. Эффективное общение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16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0105F7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DF2880">
            <w:r w:rsidRPr="00EE2DF8">
              <w:t>Тема №8. Общение в сфере средств массовой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0105F7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108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5F7" w:rsidRPr="00EE2DF8" w:rsidRDefault="000105F7" w:rsidP="000105F7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10</w:t>
            </w:r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bookmarkStart w:id="8" w:name="RANGE!A67"/>
            <w:r w:rsidRPr="00EE2DF8">
              <w:t>Контроль (зачет)</w:t>
            </w:r>
            <w:bookmarkEnd w:id="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r w:rsidRPr="00EE2DF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</w:rPr>
            </w:pPr>
            <w:bookmarkStart w:id="9" w:name="RANGE!H67"/>
            <w:r w:rsidRPr="00EE2DF8">
              <w:rPr>
                <w:b/>
                <w:bCs/>
              </w:rPr>
              <w:t>-</w:t>
            </w:r>
            <w:bookmarkEnd w:id="9"/>
          </w:p>
        </w:tc>
      </w:tr>
      <w:tr w:rsidR="000105F7" w:rsidRPr="00EE2DF8" w:rsidTr="000105F7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5F7" w:rsidRPr="00EE2DF8" w:rsidRDefault="000105F7" w:rsidP="000105F7">
            <w:pPr>
              <w:jc w:val="center"/>
            </w:pPr>
            <w:bookmarkStart w:id="10" w:name="RANGE!A68"/>
            <w:r w:rsidRPr="00EE2DF8">
              <w:t>Итого с зачетом</w:t>
            </w:r>
            <w:bookmarkEnd w:id="10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05F7" w:rsidRPr="00EE2DF8" w:rsidRDefault="000105F7" w:rsidP="000105F7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108</w:t>
            </w:r>
          </w:p>
        </w:tc>
      </w:tr>
    </w:tbl>
    <w:p w:rsidR="007D3D80" w:rsidRDefault="007D3D80" w:rsidP="00A76E53">
      <w:pPr>
        <w:tabs>
          <w:tab w:val="left" w:pos="900"/>
        </w:tabs>
        <w:ind w:firstLine="709"/>
        <w:jc w:val="both"/>
        <w:rPr>
          <w:b/>
        </w:rPr>
      </w:pPr>
    </w:p>
    <w:p w:rsidR="0038267D" w:rsidRPr="00EE2DF8" w:rsidRDefault="0038267D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D72C00" w:rsidRPr="00EE2DF8" w:rsidTr="00D72C00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Курс 2</w:t>
            </w:r>
          </w:p>
        </w:tc>
      </w:tr>
      <w:tr w:rsidR="00D72C00" w:rsidRPr="00EE2DF8" w:rsidTr="00D72C00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72C00" w:rsidRPr="00EE2DF8" w:rsidTr="00D72C00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 xml:space="preserve">Раздел </w:t>
            </w:r>
            <w:r w:rsidR="009F3A9C" w:rsidRPr="00EE2DF8">
              <w:t>I</w:t>
            </w:r>
            <w:r w:rsidRPr="00EE2DF8">
              <w:t xml:space="preserve">I. </w:t>
            </w:r>
            <w:r w:rsidR="00717EE5" w:rsidRPr="00EE2DF8">
              <w:t>Характеристика социально-психологических аспектов общения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r w:rsidRPr="00EE2DF8">
              <w:t>Тема №1. Социальная психология общения и взаимодействия как научная дисциплина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930A61">
            <w:r w:rsidRPr="00EE2DF8">
              <w:t>Тема №2. Основные психологические теории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6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r w:rsidRPr="00EE2DF8">
              <w:br/>
              <w:t>Тема №3 Межличностное общение в диаде, общение в группе - особенности и динамика процессов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6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r w:rsidRPr="00EE2DF8">
              <w:lastRenderedPageBreak/>
              <w:t>Тема №4. Языки общения: вербальный, н</w:t>
            </w:r>
            <w:r w:rsidRPr="00EE2DF8">
              <w:t>е</w:t>
            </w:r>
            <w:r w:rsidRPr="00EE2DF8">
              <w:t>вербальный. Средства, используемые в пр</w:t>
            </w:r>
            <w:r w:rsidRPr="00EE2DF8">
              <w:t>о</w:t>
            </w:r>
            <w:r w:rsidRPr="00EE2DF8">
              <w:t>цессе передачи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4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r w:rsidRPr="00EE2DF8">
              <w:t>Тема №5. Влияние возрастных, професси</w:t>
            </w:r>
            <w:r w:rsidRPr="00EE2DF8">
              <w:t>о</w:t>
            </w:r>
            <w:r w:rsidRPr="00EE2DF8">
              <w:t xml:space="preserve">нальных и личностных </w:t>
            </w:r>
            <w:proofErr w:type="gramStart"/>
            <w:r w:rsidRPr="00EE2DF8">
              <w:t>характеристик на во</w:t>
            </w:r>
            <w:r w:rsidRPr="00EE2DF8">
              <w:t>с</w:t>
            </w:r>
            <w:r w:rsidRPr="00EE2DF8">
              <w:t>приятие</w:t>
            </w:r>
            <w:proofErr w:type="gramEnd"/>
            <w:r w:rsidRPr="00EE2DF8">
              <w:t xml:space="preserve"> людьми друг друга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9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r w:rsidRPr="00EE2DF8">
              <w:t>Тема №6.  Восприятие и познание людьми друг друга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45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8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27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72</w:t>
            </w:r>
          </w:p>
        </w:tc>
      </w:tr>
    </w:tbl>
    <w:p w:rsidR="00D72C00" w:rsidRDefault="00D72C00" w:rsidP="002341A5">
      <w:pPr>
        <w:tabs>
          <w:tab w:val="left" w:pos="900"/>
        </w:tabs>
        <w:jc w:val="both"/>
        <w:rPr>
          <w:b/>
        </w:rPr>
      </w:pPr>
    </w:p>
    <w:p w:rsidR="0038267D" w:rsidRPr="00EE2DF8" w:rsidRDefault="0038267D" w:rsidP="002341A5">
      <w:pPr>
        <w:tabs>
          <w:tab w:val="left" w:pos="900"/>
        </w:tabs>
        <w:jc w:val="both"/>
        <w:rPr>
          <w:b/>
        </w:rPr>
      </w:pPr>
    </w:p>
    <w:p w:rsidR="007F4B97" w:rsidRPr="00EE2DF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 xml:space="preserve">5.2. </w:t>
      </w:r>
      <w:r w:rsidR="007F4B97" w:rsidRPr="00EE2DF8">
        <w:rPr>
          <w:b/>
        </w:rPr>
        <w:t xml:space="preserve">Тематический план для </w:t>
      </w:r>
      <w:r w:rsidR="00586FAD" w:rsidRPr="00EE2DF8">
        <w:rPr>
          <w:b/>
        </w:rPr>
        <w:t>за</w:t>
      </w:r>
      <w:r w:rsidR="007F4B97" w:rsidRPr="00EE2DF8">
        <w:rPr>
          <w:b/>
        </w:rPr>
        <w:t>очной формы обучения</w:t>
      </w:r>
    </w:p>
    <w:p w:rsidR="000105F7" w:rsidRPr="00EE2DF8" w:rsidRDefault="000105F7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DF2880" w:rsidRPr="00EE2DF8" w:rsidTr="00DF2880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Курс 1</w:t>
            </w:r>
          </w:p>
        </w:tc>
      </w:tr>
      <w:tr w:rsidR="00DF2880" w:rsidRPr="00EE2DF8" w:rsidTr="00DF2880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F2880" w:rsidRPr="00EE2DF8" w:rsidTr="00DF2880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717EE5">
            <w:pPr>
              <w:jc w:val="center"/>
            </w:pPr>
            <w:r w:rsidRPr="00EE2DF8">
              <w:t xml:space="preserve">Раздел I. Теория и практика </w:t>
            </w:r>
            <w:r w:rsidR="00717EE5" w:rsidRPr="00EE2DF8">
              <w:t>психологии</w:t>
            </w:r>
            <w:r w:rsidRPr="00EE2DF8">
              <w:t xml:space="preserve"> общения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r w:rsidRPr="00EE2DF8">
              <w:t>Тема №1. Категория общения в психологич</w:t>
            </w:r>
            <w:r w:rsidRPr="00EE2DF8">
              <w:t>е</w:t>
            </w:r>
            <w:r w:rsidRPr="00EE2DF8">
              <w:t>ской науке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r w:rsidRPr="00EE2DF8">
              <w:t>Тема №2. Теоретические подходы к исслед</w:t>
            </w:r>
            <w:r w:rsidRPr="00EE2DF8">
              <w:t>о</w:t>
            </w:r>
            <w:r w:rsidRPr="00EE2DF8">
              <w:t>ванию проблемы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930A61">
            <w:r w:rsidRPr="00EE2DF8">
              <w:lastRenderedPageBreak/>
              <w:br/>
              <w:t>Тема №3. Коммуникативн</w:t>
            </w:r>
            <w:r w:rsidR="00930A61" w:rsidRPr="00EE2DF8">
              <w:t>ый аспект</w:t>
            </w:r>
            <w:r w:rsidRPr="00EE2DF8">
              <w:t xml:space="preserve">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930A61">
            <w:r w:rsidRPr="00EE2DF8">
              <w:t xml:space="preserve">Тема №4. </w:t>
            </w:r>
            <w:r w:rsidR="00930A61" w:rsidRPr="00EE2DF8">
              <w:t>Социальная перцепция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930A61">
            <w:r w:rsidRPr="00EE2DF8">
              <w:t>Тема №5. Интерактивн</w:t>
            </w:r>
            <w:r w:rsidR="00930A61" w:rsidRPr="00EE2DF8">
              <w:t>ый аспект</w:t>
            </w:r>
            <w:r w:rsidRPr="00EE2DF8">
              <w:t xml:space="preserve">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r w:rsidRPr="00EE2DF8">
              <w:t xml:space="preserve">Тема №6. </w:t>
            </w:r>
            <w:r w:rsidR="00930A61" w:rsidRPr="00EE2DF8">
              <w:t>Межличностные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4D197B" w:rsidP="00DF2880">
            <w:pPr>
              <w:jc w:val="center"/>
            </w:pPr>
            <w:r w:rsidRPr="00EE2DF8">
              <w:t>2</w:t>
            </w:r>
            <w:r w:rsidR="00DF2880"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r w:rsidRPr="00EE2DF8">
              <w:t>Тема №7. Эффективное общение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r w:rsidRPr="00EE2DF8">
              <w:t>Тема №8. Общение в сфере средств массовой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4D197B">
            <w:pPr>
              <w:jc w:val="center"/>
            </w:pPr>
            <w:r w:rsidRPr="00EE2DF8">
              <w:t>1</w:t>
            </w:r>
            <w:r w:rsidR="004D197B"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</w:pPr>
            <w: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38267D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DF2880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880" w:rsidRPr="00EE2DF8" w:rsidRDefault="00DF2880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4</w:t>
            </w:r>
          </w:p>
        </w:tc>
      </w:tr>
      <w:tr w:rsidR="002632D6" w:rsidRPr="00EE2DF8" w:rsidTr="00DF288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2D6" w:rsidRPr="00EE2DF8" w:rsidRDefault="002632D6" w:rsidP="00691D9F">
            <w:pPr>
              <w:jc w:val="center"/>
            </w:pPr>
            <w:r w:rsidRPr="00EE2DF8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</w:pPr>
            <w:r w:rsidRPr="00EE2DF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</w:pPr>
            <w:r w:rsidRPr="00EE2DF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2D6" w:rsidRPr="00EE2DF8" w:rsidRDefault="00AA7F90" w:rsidP="00DF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632D6" w:rsidRPr="00EE2DF8" w:rsidTr="00DF288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2D6" w:rsidRPr="00EE2DF8" w:rsidRDefault="002632D6" w:rsidP="00691D9F">
            <w:pPr>
              <w:jc w:val="center"/>
            </w:pPr>
            <w:r w:rsidRPr="00EE2DF8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632D6" w:rsidRPr="00EE2DF8" w:rsidRDefault="002632D6" w:rsidP="00DF288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32D6" w:rsidRPr="00EE2DF8" w:rsidRDefault="002632D6" w:rsidP="00DF2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</w:tr>
    </w:tbl>
    <w:p w:rsidR="00DF2880" w:rsidRDefault="00DF2880" w:rsidP="00A76E53">
      <w:pPr>
        <w:tabs>
          <w:tab w:val="left" w:pos="900"/>
        </w:tabs>
        <w:ind w:firstLine="709"/>
        <w:jc w:val="both"/>
        <w:rPr>
          <w:b/>
        </w:rPr>
      </w:pPr>
    </w:p>
    <w:p w:rsidR="00DF2880" w:rsidRPr="00EE2DF8" w:rsidRDefault="00DF2880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D5000B" w:rsidRPr="00EE2DF8" w:rsidTr="00F97975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Курс 2</w:t>
            </w:r>
          </w:p>
        </w:tc>
      </w:tr>
      <w:tr w:rsidR="00D5000B" w:rsidRPr="00EE2DF8" w:rsidTr="00D5000B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5000B" w:rsidRPr="00EE2DF8" w:rsidTr="00D5000B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717EE5">
            <w:pPr>
              <w:jc w:val="center"/>
            </w:pPr>
            <w:r w:rsidRPr="00EE2DF8">
              <w:t xml:space="preserve">Раздел </w:t>
            </w:r>
            <w:r w:rsidR="009F3A9C" w:rsidRPr="00EE2DF8">
              <w:t>I</w:t>
            </w:r>
            <w:r w:rsidRPr="00EE2DF8">
              <w:t xml:space="preserve">I. </w:t>
            </w:r>
            <w:r w:rsidR="00717EE5" w:rsidRPr="00EE2DF8">
              <w:t>Х</w:t>
            </w:r>
            <w:r w:rsidRPr="00EE2DF8">
              <w:t xml:space="preserve">арактеристика социально-психологических </w:t>
            </w:r>
            <w:r w:rsidR="00717EE5" w:rsidRPr="00EE2DF8">
              <w:t>аспектов общения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r w:rsidRPr="00EE2DF8">
              <w:t>Тема №1. Социальная психология общения и взаимодействия как научная дисциплина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6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r w:rsidRPr="00EE2DF8">
              <w:t>Тема №2. Основные психологические теории, описывающие процесс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r w:rsidRPr="00EE2DF8">
              <w:br/>
              <w:t>Тема №3 Межличностное общение в диаде, общение в группе - особенности и динамика процессов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r w:rsidRPr="00EE2DF8">
              <w:t>Тема №4. Языки общения: вербальный, н</w:t>
            </w:r>
            <w:r w:rsidRPr="00EE2DF8">
              <w:t>е</w:t>
            </w:r>
            <w:r w:rsidRPr="00EE2DF8">
              <w:t>вербальный. Средства, используемые в пр</w:t>
            </w:r>
            <w:r w:rsidRPr="00EE2DF8">
              <w:t>о</w:t>
            </w:r>
            <w:r w:rsidRPr="00EE2DF8">
              <w:t>цессе передачи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2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r w:rsidRPr="00EE2DF8">
              <w:t>Тема №5. Влияние возрастных, професси</w:t>
            </w:r>
            <w:r w:rsidRPr="00EE2DF8">
              <w:t>о</w:t>
            </w:r>
            <w:r w:rsidRPr="00EE2DF8">
              <w:t xml:space="preserve">нальных и личностных </w:t>
            </w:r>
            <w:proofErr w:type="gramStart"/>
            <w:r w:rsidRPr="00EE2DF8">
              <w:t>характеристик на во</w:t>
            </w:r>
            <w:r w:rsidRPr="00EE2DF8">
              <w:t>с</w:t>
            </w:r>
            <w:r w:rsidRPr="00EE2DF8">
              <w:t>приятие</w:t>
            </w:r>
            <w:proofErr w:type="gramEnd"/>
            <w:r w:rsidRPr="00EE2DF8">
              <w:t xml:space="preserve"> людьми друг друга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7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r w:rsidRPr="00EE2DF8">
              <w:t>Тема №6.  Восприятие и познание людьми друг друга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8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45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0B" w:rsidRPr="00EE2DF8" w:rsidRDefault="00D5000B" w:rsidP="00D5000B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4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</w:rPr>
            </w:pPr>
            <w:r w:rsidRPr="00EE2DF8">
              <w:rPr>
                <w:b/>
                <w:bCs/>
              </w:rPr>
              <w:t>27</w:t>
            </w:r>
          </w:p>
        </w:tc>
      </w:tr>
      <w:tr w:rsidR="00D5000B" w:rsidRPr="00EE2DF8" w:rsidTr="00D5000B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00B" w:rsidRPr="00EE2DF8" w:rsidRDefault="00D5000B" w:rsidP="00D5000B">
            <w:pPr>
              <w:jc w:val="center"/>
            </w:pPr>
            <w:r w:rsidRPr="00EE2DF8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000B" w:rsidRPr="00EE2DF8" w:rsidRDefault="00D5000B" w:rsidP="00D5000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72</w:t>
            </w:r>
          </w:p>
        </w:tc>
      </w:tr>
    </w:tbl>
    <w:p w:rsidR="00857FF2" w:rsidRDefault="00857FF2" w:rsidP="00820369">
      <w:pPr>
        <w:ind w:firstLine="567"/>
        <w:jc w:val="both"/>
        <w:rPr>
          <w:b/>
          <w:i/>
          <w:sz w:val="16"/>
          <w:szCs w:val="16"/>
        </w:rPr>
      </w:pPr>
    </w:p>
    <w:p w:rsidR="00820369" w:rsidRDefault="00820369" w:rsidP="00820369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D5000B" w:rsidRPr="00EE2DF8" w:rsidRDefault="00820369" w:rsidP="00820369">
      <w:pPr>
        <w:tabs>
          <w:tab w:val="left" w:pos="900"/>
        </w:tabs>
        <w:ind w:firstLine="709"/>
        <w:jc w:val="both"/>
        <w:rPr>
          <w:b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EE2DF8" w:rsidRDefault="00A76E53" w:rsidP="00D35FCA">
      <w:pPr>
        <w:suppressAutoHyphens/>
        <w:jc w:val="both"/>
        <w:rPr>
          <w:sz w:val="16"/>
          <w:szCs w:val="16"/>
        </w:rPr>
      </w:pPr>
      <w:r w:rsidRPr="00EE2DF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9362A">
        <w:rPr>
          <w:sz w:val="16"/>
          <w:szCs w:val="16"/>
        </w:rPr>
        <w:t>«</w:t>
      </w:r>
      <w:r w:rsidR="00956A0F" w:rsidRPr="00EE2DF8">
        <w:rPr>
          <w:b/>
          <w:sz w:val="16"/>
          <w:szCs w:val="16"/>
        </w:rPr>
        <w:t>Психология общения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C9362A">
        <w:rPr>
          <w:sz w:val="16"/>
          <w:szCs w:val="16"/>
        </w:rPr>
        <w:t>«</w:t>
      </w:r>
      <w:r w:rsidRPr="00EE2DF8">
        <w:rPr>
          <w:sz w:val="16"/>
          <w:szCs w:val="16"/>
        </w:rPr>
        <w:t>Об образовании в Российской Федерации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; </w:t>
      </w:r>
      <w:proofErr w:type="gramStart"/>
      <w:r w:rsidRPr="00EE2DF8">
        <w:rPr>
          <w:sz w:val="16"/>
          <w:szCs w:val="16"/>
        </w:rPr>
        <w:t xml:space="preserve">пунктов </w:t>
      </w:r>
      <w:r w:rsidR="005453B1" w:rsidRPr="00EE2DF8">
        <w:rPr>
          <w:sz w:val="16"/>
          <w:szCs w:val="16"/>
        </w:rPr>
        <w:t>34</w:t>
      </w:r>
      <w:r w:rsidRPr="00EE2DF8">
        <w:rPr>
          <w:sz w:val="16"/>
          <w:szCs w:val="16"/>
        </w:rPr>
        <w:t>-</w:t>
      </w:r>
      <w:r w:rsidR="005453B1" w:rsidRPr="00EE2DF8">
        <w:rPr>
          <w:sz w:val="16"/>
          <w:szCs w:val="16"/>
        </w:rPr>
        <w:t>35</w:t>
      </w:r>
      <w:r w:rsidR="00DB0A35" w:rsidRPr="00EE2DF8">
        <w:rPr>
          <w:sz w:val="16"/>
          <w:szCs w:val="16"/>
        </w:rPr>
        <w:t xml:space="preserve">Порядка </w:t>
      </w:r>
      <w:r w:rsidR="005453B1" w:rsidRPr="00EE2DF8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1263B2" w:rsidRPr="00EE2DF8">
        <w:rPr>
          <w:sz w:val="16"/>
          <w:szCs w:val="16"/>
        </w:rPr>
        <w:t xml:space="preserve">(Приказ </w:t>
      </w:r>
      <w:proofErr w:type="spellStart"/>
      <w:r w:rsidR="001263B2" w:rsidRPr="00EE2DF8">
        <w:rPr>
          <w:sz w:val="16"/>
          <w:szCs w:val="16"/>
        </w:rPr>
        <w:t>Минобрнауки</w:t>
      </w:r>
      <w:proofErr w:type="spellEnd"/>
      <w:r w:rsidR="001263B2" w:rsidRPr="00EE2DF8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EE2DF8">
        <w:rPr>
          <w:sz w:val="16"/>
          <w:szCs w:val="16"/>
        </w:rPr>
        <w:t xml:space="preserve">- </w:t>
      </w:r>
      <w:r w:rsidRPr="00EE2DF8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EE2DF8">
        <w:rPr>
          <w:b/>
          <w:sz w:val="16"/>
          <w:szCs w:val="16"/>
        </w:rPr>
        <w:t xml:space="preserve"> </w:t>
      </w:r>
      <w:proofErr w:type="gramStart"/>
      <w:r w:rsidRPr="00EE2DF8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EE2DF8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EE2DF8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EE2DF8">
        <w:rPr>
          <w:sz w:val="16"/>
          <w:szCs w:val="16"/>
        </w:rPr>
        <w:t xml:space="preserve"> </w:t>
      </w:r>
      <w:proofErr w:type="gramStart"/>
      <w:r w:rsidR="005453B1" w:rsidRPr="00EE2DF8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C9362A">
        <w:rPr>
          <w:sz w:val="16"/>
          <w:szCs w:val="16"/>
          <w:lang w:eastAsia="en-US"/>
        </w:rPr>
        <w:t>«</w:t>
      </w:r>
      <w:r w:rsidR="001263B2" w:rsidRPr="00EE2DF8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1263B2" w:rsidRPr="00EE2DF8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1263B2" w:rsidRPr="00EE2DF8">
        <w:rPr>
          <w:sz w:val="16"/>
          <w:szCs w:val="16"/>
        </w:rPr>
        <w:t xml:space="preserve"> в аспирантуре</w:t>
      </w:r>
      <w:r w:rsidR="00C9362A">
        <w:rPr>
          <w:sz w:val="16"/>
          <w:szCs w:val="16"/>
          <w:lang w:eastAsia="en-US"/>
        </w:rPr>
        <w:t>»</w:t>
      </w:r>
      <w:r w:rsidR="001263B2" w:rsidRPr="00EE2DF8">
        <w:rPr>
          <w:sz w:val="16"/>
          <w:szCs w:val="16"/>
          <w:lang w:eastAsia="en-US"/>
        </w:rPr>
        <w:t xml:space="preserve"> (новая редакция), одобренного на зас</w:t>
      </w:r>
      <w:r w:rsidR="00C9362A">
        <w:rPr>
          <w:sz w:val="16"/>
          <w:szCs w:val="16"/>
          <w:lang w:eastAsia="en-US"/>
        </w:rPr>
        <w:t>едании Ученого совета от 28.08.</w:t>
      </w:r>
      <w:r w:rsidR="001263B2" w:rsidRPr="00EE2DF8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1263B2" w:rsidRPr="00EE2DF8">
        <w:rPr>
          <w:sz w:val="16"/>
          <w:szCs w:val="16"/>
          <w:lang w:eastAsia="en-US"/>
        </w:rPr>
        <w:t>ОмГА</w:t>
      </w:r>
      <w:proofErr w:type="spellEnd"/>
      <w:r w:rsidR="001263B2" w:rsidRPr="00EE2DF8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EE2DF8">
        <w:rPr>
          <w:sz w:val="16"/>
          <w:szCs w:val="16"/>
          <w:lang w:eastAsia="en-US"/>
        </w:rPr>
        <w:t xml:space="preserve">. </w:t>
      </w:r>
      <w:r w:rsidR="005453B1" w:rsidRPr="00EE2DF8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EE2DF8">
        <w:rPr>
          <w:sz w:val="16"/>
          <w:szCs w:val="16"/>
        </w:rPr>
        <w:t>перезачета</w:t>
      </w:r>
      <w:proofErr w:type="spellEnd"/>
      <w:r w:rsidR="005453B1" w:rsidRPr="00EE2DF8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EE2DF8">
        <w:rPr>
          <w:sz w:val="16"/>
          <w:szCs w:val="16"/>
        </w:rPr>
        <w:t>обучения по</w:t>
      </w:r>
      <w:proofErr w:type="gramEnd"/>
      <w:r w:rsidR="005453B1" w:rsidRPr="00EE2DF8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EE2DF8" w:rsidRDefault="00A76E53" w:rsidP="00A76E53">
      <w:pPr>
        <w:ind w:firstLine="709"/>
        <w:jc w:val="both"/>
        <w:rPr>
          <w:sz w:val="16"/>
          <w:szCs w:val="16"/>
        </w:rPr>
      </w:pPr>
      <w:r w:rsidRPr="00EE2DF8">
        <w:rPr>
          <w:b/>
          <w:sz w:val="16"/>
          <w:szCs w:val="16"/>
        </w:rPr>
        <w:t xml:space="preserve">Для </w:t>
      </w:r>
      <w:proofErr w:type="gramStart"/>
      <w:r w:rsidRPr="00EE2DF8">
        <w:rPr>
          <w:b/>
          <w:sz w:val="16"/>
          <w:szCs w:val="16"/>
        </w:rPr>
        <w:t>обучающихся</w:t>
      </w:r>
      <w:proofErr w:type="gramEnd"/>
      <w:r w:rsidRPr="00EE2DF8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EE2DF8" w:rsidRDefault="00A76E53" w:rsidP="00705FB5">
      <w:pPr>
        <w:ind w:firstLine="709"/>
        <w:jc w:val="both"/>
        <w:rPr>
          <w:sz w:val="16"/>
          <w:szCs w:val="16"/>
        </w:rPr>
      </w:pPr>
      <w:r w:rsidRPr="00EE2DF8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C9362A">
        <w:rPr>
          <w:sz w:val="16"/>
          <w:szCs w:val="16"/>
        </w:rPr>
        <w:t>«</w:t>
      </w:r>
      <w:r w:rsidR="00956A0F" w:rsidRPr="00EE2DF8">
        <w:rPr>
          <w:b/>
          <w:sz w:val="16"/>
          <w:szCs w:val="16"/>
        </w:rPr>
        <w:t>Психология общения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>, а для инвалидов - индивидуальной программы реабилитации инвалида в части программы рабочей програ</w:t>
      </w:r>
      <w:r w:rsidRPr="00EE2DF8">
        <w:rPr>
          <w:sz w:val="16"/>
          <w:szCs w:val="16"/>
        </w:rPr>
        <w:t>м</w:t>
      </w:r>
      <w:r w:rsidRPr="00EE2DF8">
        <w:rPr>
          <w:sz w:val="16"/>
          <w:szCs w:val="16"/>
        </w:rPr>
        <w:t xml:space="preserve">мы дисциплины </w:t>
      </w:r>
      <w:r w:rsidR="00C9362A">
        <w:rPr>
          <w:sz w:val="16"/>
          <w:szCs w:val="16"/>
        </w:rPr>
        <w:t>«</w:t>
      </w:r>
      <w:r w:rsidR="00956A0F" w:rsidRPr="00EE2DF8">
        <w:rPr>
          <w:b/>
          <w:sz w:val="16"/>
          <w:szCs w:val="16"/>
        </w:rPr>
        <w:t>Психология общения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C9362A">
        <w:rPr>
          <w:sz w:val="16"/>
          <w:szCs w:val="16"/>
        </w:rPr>
        <w:t>«</w:t>
      </w:r>
      <w:r w:rsidRPr="00EE2DF8">
        <w:rPr>
          <w:sz w:val="16"/>
          <w:szCs w:val="16"/>
        </w:rPr>
        <w:t>Об образовании в Российской Федерации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>; федеральными и локальными нормативными актами, Уставом Ак</w:t>
      </w:r>
      <w:r w:rsidRPr="00EE2DF8">
        <w:rPr>
          <w:sz w:val="16"/>
          <w:szCs w:val="16"/>
        </w:rPr>
        <w:t>а</w:t>
      </w:r>
      <w:r w:rsidRPr="00EE2DF8">
        <w:rPr>
          <w:sz w:val="16"/>
          <w:szCs w:val="16"/>
        </w:rPr>
        <w:t xml:space="preserve">демии образовательная организация устанавливает конкретное содержание рабочей программы дисциплины </w:t>
      </w:r>
      <w:r w:rsidR="00C9362A">
        <w:rPr>
          <w:sz w:val="16"/>
          <w:szCs w:val="16"/>
        </w:rPr>
        <w:t>«</w:t>
      </w:r>
      <w:r w:rsidR="00956A0F" w:rsidRPr="00EE2DF8">
        <w:rPr>
          <w:b/>
          <w:sz w:val="16"/>
          <w:szCs w:val="16"/>
        </w:rPr>
        <w:t>Психология общения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</w:t>
      </w:r>
      <w:r w:rsidRPr="00EE2DF8">
        <w:rPr>
          <w:sz w:val="16"/>
          <w:szCs w:val="16"/>
        </w:rPr>
        <w:t>а</w:t>
      </w:r>
      <w:r w:rsidRPr="00EE2DF8">
        <w:rPr>
          <w:sz w:val="16"/>
          <w:szCs w:val="16"/>
        </w:rPr>
        <w:t>телем и самостоятельную работу обучающихся с ограниченными возможностями здоровья (при наличии факта зачисления таких об</w:t>
      </w:r>
      <w:r w:rsidRPr="00EE2DF8">
        <w:rPr>
          <w:sz w:val="16"/>
          <w:szCs w:val="16"/>
        </w:rPr>
        <w:t>у</w:t>
      </w:r>
      <w:r w:rsidRPr="00EE2DF8">
        <w:rPr>
          <w:sz w:val="16"/>
          <w:szCs w:val="16"/>
        </w:rPr>
        <w:t>чающихся с учетом конкретных нозологий).</w:t>
      </w:r>
    </w:p>
    <w:p w:rsidR="00A76E53" w:rsidRPr="00EE2DF8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EE2DF8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C9362A">
        <w:rPr>
          <w:b/>
          <w:sz w:val="16"/>
          <w:szCs w:val="16"/>
        </w:rPr>
        <w:t>«</w:t>
      </w:r>
      <w:r w:rsidRPr="00EE2DF8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EE2DF8">
        <w:rPr>
          <w:b/>
          <w:sz w:val="16"/>
          <w:szCs w:val="16"/>
        </w:rPr>
        <w:t>й</w:t>
      </w:r>
      <w:r w:rsidRPr="00EE2DF8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C9362A">
        <w:rPr>
          <w:b/>
          <w:sz w:val="16"/>
          <w:szCs w:val="16"/>
        </w:rPr>
        <w:t>«</w:t>
      </w:r>
      <w:r w:rsidRPr="00EE2DF8">
        <w:rPr>
          <w:b/>
          <w:sz w:val="16"/>
          <w:szCs w:val="16"/>
        </w:rPr>
        <w:t>Об образовании в</w:t>
      </w:r>
      <w:proofErr w:type="gramEnd"/>
      <w:r w:rsidRPr="00EE2DF8">
        <w:rPr>
          <w:b/>
          <w:sz w:val="16"/>
          <w:szCs w:val="16"/>
        </w:rPr>
        <w:t xml:space="preserve"> Российской Ф</w:t>
      </w:r>
      <w:r w:rsidRPr="00EE2DF8">
        <w:rPr>
          <w:b/>
          <w:sz w:val="16"/>
          <w:szCs w:val="16"/>
        </w:rPr>
        <w:t>е</w:t>
      </w:r>
      <w:r w:rsidRPr="00EE2DF8">
        <w:rPr>
          <w:b/>
          <w:sz w:val="16"/>
          <w:szCs w:val="16"/>
        </w:rPr>
        <w:t>дерации</w:t>
      </w:r>
      <w:r w:rsidR="00C9362A">
        <w:rPr>
          <w:b/>
          <w:sz w:val="16"/>
          <w:szCs w:val="16"/>
        </w:rPr>
        <w:t>»</w:t>
      </w:r>
      <w:r w:rsidRPr="00EE2DF8">
        <w:rPr>
          <w:b/>
          <w:sz w:val="16"/>
          <w:szCs w:val="16"/>
        </w:rPr>
        <w:t>.</w:t>
      </w:r>
    </w:p>
    <w:p w:rsidR="00A76E53" w:rsidRPr="00EE2DF8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EE2DF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9362A">
        <w:rPr>
          <w:sz w:val="16"/>
          <w:szCs w:val="16"/>
        </w:rPr>
        <w:t>«</w:t>
      </w:r>
      <w:r w:rsidR="00956A0F" w:rsidRPr="00EE2DF8">
        <w:rPr>
          <w:b/>
          <w:sz w:val="16"/>
          <w:szCs w:val="16"/>
        </w:rPr>
        <w:t>Психология общения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C9362A">
        <w:rPr>
          <w:sz w:val="16"/>
          <w:szCs w:val="16"/>
        </w:rPr>
        <w:t>«</w:t>
      </w:r>
      <w:r w:rsidRPr="00EE2DF8">
        <w:rPr>
          <w:sz w:val="16"/>
          <w:szCs w:val="16"/>
        </w:rPr>
        <w:t>Об образовании в Российской Федерации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EE2DF8">
        <w:rPr>
          <w:sz w:val="16"/>
          <w:szCs w:val="16"/>
        </w:rPr>
        <w:t xml:space="preserve"> (</w:t>
      </w:r>
      <w:proofErr w:type="gramStart"/>
      <w:r w:rsidRPr="00EE2DF8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EE2DF8">
        <w:rPr>
          <w:sz w:val="16"/>
          <w:szCs w:val="16"/>
        </w:rPr>
        <w:t>и</w:t>
      </w:r>
      <w:r w:rsidRPr="00EE2DF8">
        <w:rPr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EE2DF8">
        <w:rPr>
          <w:sz w:val="16"/>
          <w:szCs w:val="16"/>
        </w:rPr>
        <w:t>о</w:t>
      </w:r>
      <w:r w:rsidRPr="00EE2DF8">
        <w:rPr>
          <w:sz w:val="16"/>
          <w:szCs w:val="16"/>
        </w:rPr>
        <w:t xml:space="preserve">должения обучения в соответствии с частью 5 статьи 5 Федерального закона от 05.05.2014 № 84-ФЗ </w:t>
      </w:r>
      <w:r w:rsidR="00C9362A">
        <w:rPr>
          <w:sz w:val="16"/>
          <w:szCs w:val="16"/>
        </w:rPr>
        <w:t>«</w:t>
      </w:r>
      <w:r w:rsidRPr="00EE2DF8">
        <w:rPr>
          <w:sz w:val="16"/>
          <w:szCs w:val="16"/>
        </w:rPr>
        <w:t>Об особенностях правового рег</w:t>
      </w:r>
      <w:r w:rsidRPr="00EE2DF8">
        <w:rPr>
          <w:sz w:val="16"/>
          <w:szCs w:val="16"/>
        </w:rPr>
        <w:t>у</w:t>
      </w:r>
      <w:r w:rsidRPr="00EE2DF8">
        <w:rPr>
          <w:sz w:val="16"/>
          <w:szCs w:val="16"/>
        </w:rPr>
        <w:t>лирования отношений в сфере образования</w:t>
      </w:r>
      <w:proofErr w:type="gramEnd"/>
      <w:r w:rsidRPr="00EE2DF8">
        <w:rPr>
          <w:sz w:val="16"/>
          <w:szCs w:val="16"/>
        </w:rPr>
        <w:t xml:space="preserve"> </w:t>
      </w:r>
      <w:proofErr w:type="gramStart"/>
      <w:r w:rsidRPr="00EE2DF8">
        <w:rPr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C9362A">
        <w:rPr>
          <w:sz w:val="16"/>
          <w:szCs w:val="16"/>
        </w:rPr>
        <w:t>«</w:t>
      </w:r>
      <w:r w:rsidRPr="00EE2DF8">
        <w:rPr>
          <w:sz w:val="16"/>
          <w:szCs w:val="16"/>
        </w:rPr>
        <w:t>Об образовании в Российской Федерации</w:t>
      </w:r>
      <w:r w:rsidR="00C9362A">
        <w:rPr>
          <w:sz w:val="16"/>
          <w:szCs w:val="16"/>
        </w:rPr>
        <w:t>»</w:t>
      </w:r>
      <w:r w:rsidRPr="00EE2DF8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EE2DF8">
        <w:rPr>
          <w:sz w:val="16"/>
          <w:szCs w:val="16"/>
        </w:rPr>
        <w:t>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="00410BA4" w:rsidRPr="00EE2DF8">
        <w:rPr>
          <w:sz w:val="16"/>
          <w:szCs w:val="16"/>
        </w:rPr>
        <w:t xml:space="preserve"> </w:t>
      </w:r>
      <w:proofErr w:type="gramStart"/>
      <w:r w:rsidR="00410BA4" w:rsidRPr="00EE2DF8">
        <w:rPr>
          <w:sz w:val="16"/>
          <w:szCs w:val="16"/>
        </w:rPr>
        <w:t xml:space="preserve">направлению подготовки кадров высшей квалификации </w:t>
      </w:r>
      <w:r w:rsidR="003841AC" w:rsidRPr="00EE2DF8">
        <w:rPr>
          <w:b/>
          <w:sz w:val="16"/>
          <w:szCs w:val="16"/>
        </w:rPr>
        <w:t xml:space="preserve">37.06.01 Психологические науки, </w:t>
      </w:r>
      <w:r w:rsidR="003841AC" w:rsidRPr="00EE2DF8">
        <w:rPr>
          <w:sz w:val="16"/>
          <w:szCs w:val="16"/>
        </w:rPr>
        <w:t>н</w:t>
      </w:r>
      <w:r w:rsidR="003841AC" w:rsidRPr="00EE2DF8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C9362A">
        <w:rPr>
          <w:rFonts w:eastAsia="Courier New"/>
          <w:sz w:val="16"/>
          <w:szCs w:val="16"/>
          <w:lang w:bidi="ru-RU"/>
        </w:rPr>
        <w:t>«</w:t>
      </w:r>
      <w:r w:rsidR="003841AC" w:rsidRPr="00EE2DF8">
        <w:rPr>
          <w:sz w:val="16"/>
          <w:szCs w:val="16"/>
        </w:rPr>
        <w:t>Социальная психология</w:t>
      </w:r>
      <w:r w:rsidR="00C9362A">
        <w:rPr>
          <w:rFonts w:eastAsia="Courier New"/>
          <w:sz w:val="16"/>
          <w:szCs w:val="16"/>
          <w:lang w:bidi="ru-RU"/>
        </w:rPr>
        <w:t>»</w:t>
      </w:r>
      <w:r w:rsidR="003841AC" w:rsidRPr="00EE2DF8">
        <w:rPr>
          <w:sz w:val="16"/>
          <w:szCs w:val="16"/>
        </w:rPr>
        <w:t>; виды профессиональной деятельности: н</w:t>
      </w:r>
      <w:r w:rsidR="003841AC" w:rsidRPr="00EE2DF8">
        <w:rPr>
          <w:sz w:val="16"/>
          <w:szCs w:val="16"/>
        </w:rPr>
        <w:t>а</w:t>
      </w:r>
      <w:r w:rsidR="003841AC" w:rsidRPr="00EE2DF8">
        <w:rPr>
          <w:sz w:val="16"/>
          <w:szCs w:val="16"/>
        </w:rPr>
        <w:t>учно-исследовательская деятельность в области психологических наук; преподавательская деятельность в области психологических наук</w:t>
      </w:r>
      <w:r w:rsidR="00410BA4" w:rsidRPr="00EE2DF8">
        <w:rPr>
          <w:sz w:val="16"/>
          <w:szCs w:val="16"/>
        </w:rPr>
        <w:t xml:space="preserve">; очная и заочная формы </w:t>
      </w:r>
      <w:proofErr w:type="spellStart"/>
      <w:r w:rsidR="00410BA4" w:rsidRPr="00EE2DF8">
        <w:rPr>
          <w:sz w:val="16"/>
          <w:szCs w:val="16"/>
        </w:rPr>
        <w:t>обучения</w:t>
      </w:r>
      <w:r w:rsidRPr="00EE2DF8">
        <w:rPr>
          <w:sz w:val="16"/>
          <w:szCs w:val="16"/>
        </w:rPr>
        <w:t>с</w:t>
      </w:r>
      <w:proofErr w:type="spellEnd"/>
      <w:r w:rsidRPr="00EE2DF8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F4B97" w:rsidRPr="00EE2DF8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EE2DF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>5.</w:t>
      </w:r>
      <w:r w:rsidR="00114770" w:rsidRPr="00EE2DF8">
        <w:rPr>
          <w:b/>
        </w:rPr>
        <w:t>3</w:t>
      </w:r>
      <w:r w:rsidRPr="00EE2DF8">
        <w:rPr>
          <w:b/>
        </w:rPr>
        <w:t xml:space="preserve"> Содержание дисциплины</w:t>
      </w:r>
    </w:p>
    <w:p w:rsidR="00F803A3" w:rsidRPr="00EE2DF8" w:rsidRDefault="00F803A3" w:rsidP="001A3B5F">
      <w:pPr>
        <w:tabs>
          <w:tab w:val="left" w:pos="900"/>
        </w:tabs>
        <w:jc w:val="both"/>
      </w:pPr>
    </w:p>
    <w:p w:rsidR="004A4DC6" w:rsidRPr="00EE2DF8" w:rsidRDefault="004A4DC6" w:rsidP="002949FD">
      <w:pPr>
        <w:autoSpaceDE w:val="0"/>
        <w:autoSpaceDN w:val="0"/>
        <w:adjustRightInd w:val="0"/>
        <w:jc w:val="both"/>
        <w:rPr>
          <w:i/>
        </w:rPr>
      </w:pPr>
      <w:r w:rsidRPr="00EE2DF8">
        <w:rPr>
          <w:i/>
        </w:rPr>
        <w:t xml:space="preserve">Раздел I. </w:t>
      </w:r>
      <w:r w:rsidR="002949FD" w:rsidRPr="00EE2DF8">
        <w:rPr>
          <w:rFonts w:eastAsia="Calibri"/>
          <w:bCs/>
          <w:i/>
        </w:rPr>
        <w:t xml:space="preserve">Теория и практика </w:t>
      </w:r>
      <w:r w:rsidR="00717EE5" w:rsidRPr="00EE2DF8">
        <w:rPr>
          <w:rFonts w:eastAsia="Calibri"/>
          <w:bCs/>
          <w:i/>
        </w:rPr>
        <w:t>психологии</w:t>
      </w:r>
      <w:r w:rsidR="002949FD" w:rsidRPr="00EE2DF8">
        <w:rPr>
          <w:rFonts w:eastAsia="Calibri"/>
          <w:bCs/>
          <w:i/>
        </w:rPr>
        <w:t xml:space="preserve"> общения</w:t>
      </w:r>
    </w:p>
    <w:p w:rsidR="000535DC" w:rsidRPr="00EE2DF8" w:rsidRDefault="001A3B5F" w:rsidP="002949FD">
      <w:pPr>
        <w:autoSpaceDE w:val="0"/>
        <w:autoSpaceDN w:val="0"/>
        <w:adjustRightInd w:val="0"/>
        <w:jc w:val="both"/>
      </w:pPr>
      <w:r w:rsidRPr="00EE2DF8">
        <w:t xml:space="preserve">В </w:t>
      </w:r>
      <w:r w:rsidR="002122EE">
        <w:t xml:space="preserve">результате освоения дисциплины </w:t>
      </w:r>
      <w:proofErr w:type="gramStart"/>
      <w:r w:rsidR="002122EE">
        <w:t>обучающийся</w:t>
      </w:r>
      <w:proofErr w:type="gramEnd"/>
      <w:r w:rsidRPr="00EE2DF8">
        <w:t xml:space="preserve"> должен:</w:t>
      </w:r>
    </w:p>
    <w:p w:rsidR="00E961C1" w:rsidRPr="00EE2DF8" w:rsidRDefault="00E961C1" w:rsidP="002949FD">
      <w:pPr>
        <w:tabs>
          <w:tab w:val="left" w:pos="708"/>
        </w:tabs>
        <w:jc w:val="both"/>
      </w:pPr>
      <w:r w:rsidRPr="00EE2DF8">
        <w:t>- знать  инновационные подходы, концепции, методы и иные научные решения в области исследования актуальных проблем психологических наук; методологические принципы формирования новых научных идей и технологий разработки научных решений в области социальной психологии;</w:t>
      </w:r>
    </w:p>
    <w:p w:rsidR="00E961C1" w:rsidRPr="00EE2DF8" w:rsidRDefault="00E961C1" w:rsidP="002949FD">
      <w:pPr>
        <w:tabs>
          <w:tab w:val="left" w:pos="708"/>
        </w:tabs>
        <w:jc w:val="both"/>
      </w:pPr>
      <w:r w:rsidRPr="00EE2DF8">
        <w:t>- уметь анализировать значимые социально-психологические проблемы, существующие в обществе, прогнозировать их возможное развитие; использовать подходы, концепции, м</w:t>
      </w:r>
      <w:r w:rsidRPr="00EE2DF8">
        <w:t>е</w:t>
      </w:r>
      <w:r w:rsidRPr="00EE2DF8">
        <w:t>тоды и иные научные решения в области исследования актуальных проблем социальной психологии; представлять результаты аналитической и исследовательской деятельности в виде обзоров, докладов, научных статей.</w:t>
      </w:r>
    </w:p>
    <w:p w:rsidR="00E961C1" w:rsidRPr="00EE2DF8" w:rsidRDefault="00E961C1" w:rsidP="002949FD">
      <w:pPr>
        <w:tabs>
          <w:tab w:val="left" w:pos="708"/>
        </w:tabs>
        <w:jc w:val="both"/>
        <w:rPr>
          <w:b/>
        </w:rPr>
      </w:pPr>
      <w:r w:rsidRPr="00EE2DF8">
        <w:lastRenderedPageBreak/>
        <w:t>- владеть навыками анализа социально-психологических проблем, существующих в общ</w:t>
      </w:r>
      <w:r w:rsidRPr="00EE2DF8">
        <w:t>е</w:t>
      </w:r>
      <w:r w:rsidRPr="00EE2DF8">
        <w:t>стве, прогнозирования их возможного развития; навыками разработки инновационных н</w:t>
      </w:r>
      <w:r w:rsidRPr="00EE2DF8">
        <w:t>а</w:t>
      </w:r>
      <w:r w:rsidRPr="00EE2DF8">
        <w:t>учных решений в области исследования актуальных проблем психологических наук; н</w:t>
      </w:r>
      <w:r w:rsidRPr="00EE2DF8">
        <w:t>а</w:t>
      </w:r>
      <w:r w:rsidRPr="00EE2DF8">
        <w:t>выками подготовки и оформления аналитического обзора, доклада, научной статьи</w:t>
      </w:r>
    </w:p>
    <w:p w:rsidR="000535DC" w:rsidRPr="00EE2DF8" w:rsidRDefault="000535DC" w:rsidP="002949FD">
      <w:pPr>
        <w:autoSpaceDE w:val="0"/>
        <w:autoSpaceDN w:val="0"/>
        <w:adjustRightInd w:val="0"/>
        <w:jc w:val="both"/>
        <w:rPr>
          <w:rFonts w:eastAsia="Calibri"/>
        </w:rPr>
      </w:pPr>
    </w:p>
    <w:p w:rsidR="00451CB5" w:rsidRPr="00EE2DF8" w:rsidRDefault="00461CD5" w:rsidP="002949FD">
      <w:pPr>
        <w:jc w:val="both"/>
        <w:rPr>
          <w:b/>
        </w:rPr>
      </w:pPr>
      <w:r w:rsidRPr="00EE2DF8">
        <w:rPr>
          <w:b/>
        </w:rPr>
        <w:t>Тема №1.</w:t>
      </w:r>
      <w:r w:rsidR="002949FD" w:rsidRPr="00EE2DF8">
        <w:rPr>
          <w:b/>
        </w:rPr>
        <w:t>Категория  общения  в  психологической  науке</w:t>
      </w:r>
    </w:p>
    <w:p w:rsidR="00925869" w:rsidRPr="00EE2DF8" w:rsidRDefault="002949FD" w:rsidP="00B86B62">
      <w:pPr>
        <w:pStyle w:val="20"/>
        <w:tabs>
          <w:tab w:val="left" w:pos="0"/>
        </w:tabs>
        <w:spacing w:after="0" w:line="240" w:lineRule="auto"/>
        <w:jc w:val="both"/>
      </w:pPr>
      <w:r w:rsidRPr="00EE2DF8">
        <w:t xml:space="preserve">Исследование общения в социальной психологии. Соотношение понятий </w:t>
      </w:r>
      <w:r w:rsidR="00C9362A">
        <w:t>«</w:t>
      </w:r>
      <w:r w:rsidRPr="00EE2DF8">
        <w:t>общение</w:t>
      </w:r>
      <w:r w:rsidR="00C9362A">
        <w:t>»</w:t>
      </w:r>
      <w:r w:rsidRPr="00EE2DF8">
        <w:t xml:space="preserve"> и </w:t>
      </w:r>
      <w:r w:rsidR="00C9362A">
        <w:t>«</w:t>
      </w:r>
      <w:r w:rsidRPr="00EE2DF8">
        <w:t>отношения</w:t>
      </w:r>
      <w:r w:rsidR="00C9362A">
        <w:t>»</w:t>
      </w:r>
      <w:r w:rsidRPr="00EE2DF8">
        <w:t xml:space="preserve">. Общение в системе межличностных и общественных отношений. Общение как специфический способ реализации различных потребностей </w:t>
      </w:r>
      <w:proofErr w:type="spellStart"/>
      <w:r w:rsidRPr="00EE2DF8">
        <w:t>людей</w:t>
      </w:r>
      <w:proofErr w:type="gramStart"/>
      <w:r w:rsidRPr="00EE2DF8">
        <w:t>.И</w:t>
      </w:r>
      <w:proofErr w:type="gramEnd"/>
      <w:r w:rsidRPr="00EE2DF8">
        <w:t>сторическое</w:t>
      </w:r>
      <w:proofErr w:type="spellEnd"/>
      <w:r w:rsidRPr="00EE2DF8">
        <w:t xml:space="preserve"> ра</w:t>
      </w:r>
      <w:r w:rsidRPr="00EE2DF8">
        <w:t>з</w:t>
      </w:r>
      <w:r w:rsidRPr="00EE2DF8">
        <w:t>витие форм общения в человеческом обществе. Специфика развития общения в онтоген</w:t>
      </w:r>
      <w:r w:rsidRPr="00EE2DF8">
        <w:t>е</w:t>
      </w:r>
      <w:r w:rsidRPr="00EE2DF8">
        <w:t>зе. Различные точки зрения на структуру общения. Содержание, формы и механизмы о</w:t>
      </w:r>
      <w:r w:rsidRPr="00EE2DF8">
        <w:t>б</w:t>
      </w:r>
      <w:r w:rsidRPr="00EE2DF8">
        <w:t xml:space="preserve">щения. Основные стороны процесса общения: коммуникативная, интерактивная, </w:t>
      </w:r>
      <w:proofErr w:type="spellStart"/>
      <w:r w:rsidRPr="00EE2DF8">
        <w:t>перце</w:t>
      </w:r>
      <w:r w:rsidRPr="00EE2DF8">
        <w:t>п</w:t>
      </w:r>
      <w:r w:rsidRPr="00EE2DF8">
        <w:t>тивная</w:t>
      </w:r>
      <w:proofErr w:type="spellEnd"/>
      <w:r w:rsidRPr="00EE2DF8">
        <w:t>; их связь с характером совместной деятельности и характером отношений партн</w:t>
      </w:r>
      <w:r w:rsidRPr="00EE2DF8">
        <w:t>е</w:t>
      </w:r>
      <w:r w:rsidRPr="00EE2DF8">
        <w:t>ров по общению</w:t>
      </w:r>
      <w:r w:rsidR="005E6EA2" w:rsidRPr="00EE2DF8">
        <w:t>.</w:t>
      </w:r>
    </w:p>
    <w:p w:rsidR="005E6EA2" w:rsidRPr="00EE2DF8" w:rsidRDefault="005E6EA2" w:rsidP="002949FD">
      <w:pPr>
        <w:keepNext/>
        <w:jc w:val="both"/>
        <w:rPr>
          <w:b/>
        </w:rPr>
      </w:pPr>
    </w:p>
    <w:p w:rsidR="00451CB5" w:rsidRPr="00EE2DF8" w:rsidRDefault="00461CD5" w:rsidP="002949FD">
      <w:pPr>
        <w:keepNext/>
        <w:jc w:val="both"/>
        <w:rPr>
          <w:b/>
        </w:rPr>
      </w:pPr>
      <w:r w:rsidRPr="00EE2DF8">
        <w:rPr>
          <w:b/>
        </w:rPr>
        <w:t>Тема №2.</w:t>
      </w:r>
      <w:r w:rsidR="002949FD" w:rsidRPr="00EE2DF8">
        <w:rPr>
          <w:b/>
          <w:bCs/>
        </w:rPr>
        <w:t>Теоретические подходы к исследованию проблемы общения</w:t>
      </w:r>
    </w:p>
    <w:p w:rsidR="001A3B5F" w:rsidRPr="00EE2DF8" w:rsidRDefault="002949FD" w:rsidP="00B86B62">
      <w:pPr>
        <w:pStyle w:val="14"/>
        <w:spacing w:line="240" w:lineRule="auto"/>
        <w:ind w:firstLine="0"/>
        <w:rPr>
          <w:rStyle w:val="apple-converted-space"/>
        </w:rPr>
      </w:pPr>
      <w:r w:rsidRPr="00EE2DF8">
        <w:rPr>
          <w:szCs w:val="24"/>
        </w:rPr>
        <w:t>Зарубежные теоретические направления в исследовании проблемы общения (бихеви</w:t>
      </w:r>
      <w:r w:rsidRPr="00EE2DF8">
        <w:rPr>
          <w:szCs w:val="24"/>
        </w:rPr>
        <w:t>о</w:t>
      </w:r>
      <w:r w:rsidRPr="00EE2DF8">
        <w:rPr>
          <w:szCs w:val="24"/>
        </w:rPr>
        <w:t xml:space="preserve">ризм, психоанализ, символический </w:t>
      </w:r>
      <w:proofErr w:type="spellStart"/>
      <w:r w:rsidRPr="00EE2DF8">
        <w:rPr>
          <w:szCs w:val="24"/>
        </w:rPr>
        <w:t>интеракционизм</w:t>
      </w:r>
      <w:proofErr w:type="spellEnd"/>
      <w:r w:rsidRPr="00EE2DF8">
        <w:rPr>
          <w:szCs w:val="24"/>
        </w:rPr>
        <w:t>, гуманистическая психол</w:t>
      </w:r>
      <w:r w:rsidRPr="00EE2DF8">
        <w:rPr>
          <w:szCs w:val="24"/>
        </w:rPr>
        <w:t>о</w:t>
      </w:r>
      <w:r w:rsidRPr="00EE2DF8">
        <w:rPr>
          <w:szCs w:val="24"/>
        </w:rPr>
        <w:t>гия)</w:t>
      </w:r>
      <w:proofErr w:type="gramStart"/>
      <w:r w:rsidRPr="00EE2DF8">
        <w:rPr>
          <w:szCs w:val="24"/>
        </w:rPr>
        <w:t>.</w:t>
      </w:r>
      <w:r w:rsidRPr="00EE2DF8">
        <w:t>П</w:t>
      </w:r>
      <w:proofErr w:type="gramEnd"/>
      <w:r w:rsidRPr="00EE2DF8">
        <w:t xml:space="preserve">ервые отечественные разработки по проблеме общения в отечественной науке в 20-е гг. – в лингвистике, литературоведении и эстетике (Л.И. </w:t>
      </w:r>
      <w:proofErr w:type="spellStart"/>
      <w:r w:rsidRPr="00EE2DF8">
        <w:t>Якубинский</w:t>
      </w:r>
      <w:proofErr w:type="spellEnd"/>
      <w:r w:rsidRPr="00EE2DF8">
        <w:t xml:space="preserve">, М.М. Бахтин). Анализ и экспериментальное исследование общения в коллективной рефлексологии В.М. Бехтерева. Анализ общения в контексте культурно-исторического подхода к общению Л.С. </w:t>
      </w:r>
      <w:proofErr w:type="spellStart"/>
      <w:r w:rsidRPr="00EE2DF8">
        <w:t>Выготского</w:t>
      </w:r>
      <w:proofErr w:type="spellEnd"/>
      <w:r w:rsidRPr="00EE2DF8">
        <w:t xml:space="preserve">. Вклад  В.Н. Мясищева в исследовании общения. Основные направления в исследовании общения в современной отечественной психологии (Г.М. Андреева, А.А </w:t>
      </w:r>
      <w:proofErr w:type="spellStart"/>
      <w:r w:rsidRPr="00EE2DF8">
        <w:t>Брудный</w:t>
      </w:r>
      <w:proofErr w:type="spellEnd"/>
      <w:r w:rsidRPr="00EE2DF8">
        <w:t xml:space="preserve">, А.А. </w:t>
      </w:r>
      <w:proofErr w:type="spellStart"/>
      <w:r w:rsidRPr="00EE2DF8">
        <w:t>Б</w:t>
      </w:r>
      <w:r w:rsidR="00B86B62" w:rsidRPr="00EE2DF8">
        <w:t>одалев</w:t>
      </w:r>
      <w:proofErr w:type="spellEnd"/>
      <w:r w:rsidR="00B86B62" w:rsidRPr="00EE2DF8">
        <w:t xml:space="preserve">, А.Б. </w:t>
      </w:r>
      <w:proofErr w:type="spellStart"/>
      <w:r w:rsidR="00B86B62" w:rsidRPr="00EE2DF8">
        <w:t>Добрович</w:t>
      </w:r>
      <w:proofErr w:type="spellEnd"/>
      <w:r w:rsidR="00B86B62" w:rsidRPr="00EE2DF8">
        <w:t xml:space="preserve">, В.А. </w:t>
      </w:r>
      <w:proofErr w:type="spellStart"/>
      <w:r w:rsidR="00B86B62" w:rsidRPr="00EE2DF8">
        <w:t>Кан</w:t>
      </w:r>
      <w:r w:rsidRPr="00EE2DF8">
        <w:t>калик</w:t>
      </w:r>
      <w:proofErr w:type="spellEnd"/>
      <w:r w:rsidRPr="00EE2DF8">
        <w:t xml:space="preserve">, Л.А. Петровская, В.Н. Куницына, А.У. </w:t>
      </w:r>
      <w:proofErr w:type="spellStart"/>
      <w:r w:rsidRPr="00EE2DF8">
        <w:t>Хараш</w:t>
      </w:r>
      <w:proofErr w:type="spellEnd"/>
      <w:r w:rsidRPr="00EE2DF8">
        <w:t xml:space="preserve"> и др.)</w:t>
      </w:r>
      <w:r w:rsidR="004A4DC6" w:rsidRPr="00EE2DF8">
        <w:t>.</w:t>
      </w:r>
    </w:p>
    <w:p w:rsidR="001A3B5F" w:rsidRPr="00EE2DF8" w:rsidRDefault="001A3B5F" w:rsidP="002949FD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451CB5" w:rsidRPr="00EE2DF8" w:rsidRDefault="00461CD5" w:rsidP="002949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E2DF8">
        <w:rPr>
          <w:b/>
        </w:rPr>
        <w:t>Тема №3.</w:t>
      </w:r>
      <w:r w:rsidR="002949FD" w:rsidRPr="00EE2DF8">
        <w:rPr>
          <w:b/>
          <w:bCs/>
        </w:rPr>
        <w:t>Коммуникативн</w:t>
      </w:r>
      <w:r w:rsidR="00930A61" w:rsidRPr="00EE2DF8">
        <w:rPr>
          <w:b/>
          <w:bCs/>
        </w:rPr>
        <w:t>ый аспект</w:t>
      </w:r>
      <w:r w:rsidR="002949FD" w:rsidRPr="00EE2DF8">
        <w:rPr>
          <w:b/>
          <w:bCs/>
        </w:rPr>
        <w:t xml:space="preserve"> общения</w:t>
      </w:r>
      <w:r w:rsidR="00451CB5" w:rsidRPr="00EE2DF8">
        <w:rPr>
          <w:rFonts w:eastAsia="Calibri"/>
          <w:lang w:eastAsia="en-US"/>
        </w:rPr>
        <w:t>.</w:t>
      </w:r>
    </w:p>
    <w:p w:rsidR="001A3B5F" w:rsidRPr="00EE2DF8" w:rsidRDefault="002949FD" w:rsidP="00B86B62">
      <w:pPr>
        <w:pStyle w:val="14"/>
        <w:spacing w:line="240" w:lineRule="auto"/>
        <w:ind w:firstLine="0"/>
      </w:pPr>
      <w:r w:rsidRPr="00EE2DF8">
        <w:rPr>
          <w:szCs w:val="24"/>
        </w:rPr>
        <w:t xml:space="preserve">Специфика обмена информацией в коммуникативном процессе. Виды коммуникации.  Вербальная коммуникация. Нормы речевого общения. Проблема эффективности речевого </w:t>
      </w:r>
      <w:proofErr w:type="spellStart"/>
      <w:r w:rsidRPr="00EE2DF8">
        <w:rPr>
          <w:szCs w:val="24"/>
        </w:rPr>
        <w:t>воздействия</w:t>
      </w:r>
      <w:proofErr w:type="gramStart"/>
      <w:r w:rsidRPr="00EE2DF8">
        <w:rPr>
          <w:szCs w:val="24"/>
        </w:rPr>
        <w:t>.</w:t>
      </w:r>
      <w:r w:rsidRPr="00EE2DF8">
        <w:t>Н</w:t>
      </w:r>
      <w:proofErr w:type="gramEnd"/>
      <w:r w:rsidRPr="00EE2DF8">
        <w:t>евербальная</w:t>
      </w:r>
      <w:proofErr w:type="spellEnd"/>
      <w:r w:rsidRPr="00EE2DF8">
        <w:t xml:space="preserve"> коммуникация. Оптико-кинетическая система знаков (жесты, мимика и пантомимика) и ее роль в коммуникативном процессе. Основные положения кинетики.  Паралингвистическая и экстралингвистическая система знаков (роль интон</w:t>
      </w:r>
      <w:r w:rsidRPr="00EE2DF8">
        <w:t>а</w:t>
      </w:r>
      <w:r w:rsidRPr="00EE2DF8">
        <w:t>ции и различных невербальных включений в человеческую речь). Визуальный контакт. Пространственная и временная  организация  процесса  общения</w:t>
      </w:r>
      <w:r w:rsidR="007F3E44" w:rsidRPr="00EE2DF8">
        <w:rPr>
          <w:rFonts w:eastAsia="Calibri"/>
        </w:rPr>
        <w:t>.</w:t>
      </w:r>
    </w:p>
    <w:p w:rsidR="00DB6A18" w:rsidRPr="00EE2DF8" w:rsidRDefault="00DB6A18" w:rsidP="002949FD">
      <w:pPr>
        <w:jc w:val="both"/>
      </w:pPr>
    </w:p>
    <w:p w:rsidR="00451CB5" w:rsidRPr="00EE2DF8" w:rsidRDefault="00461CD5" w:rsidP="002949FD">
      <w:pPr>
        <w:autoSpaceDE w:val="0"/>
        <w:autoSpaceDN w:val="0"/>
        <w:adjustRightInd w:val="0"/>
        <w:jc w:val="both"/>
      </w:pPr>
      <w:r w:rsidRPr="00EE2DF8">
        <w:rPr>
          <w:b/>
        </w:rPr>
        <w:t>Тема №4.</w:t>
      </w:r>
      <w:r w:rsidR="00930A61" w:rsidRPr="00EE2DF8">
        <w:rPr>
          <w:b/>
          <w:bCs/>
        </w:rPr>
        <w:t>Социальная перцепция</w:t>
      </w:r>
    </w:p>
    <w:p w:rsidR="001A3B5F" w:rsidRPr="00EE2DF8" w:rsidRDefault="002949FD" w:rsidP="00B86B62">
      <w:pPr>
        <w:pStyle w:val="14"/>
        <w:spacing w:line="240" w:lineRule="auto"/>
        <w:ind w:firstLine="0"/>
      </w:pPr>
      <w:r w:rsidRPr="00EE2DF8">
        <w:rPr>
          <w:szCs w:val="24"/>
        </w:rPr>
        <w:t>Роль социальной перцепции в процессе взаимопонимания. Факторы и условия социальной перцепции. Роль установки при формировании первого впечатления о человеке. Механи</w:t>
      </w:r>
      <w:r w:rsidRPr="00EE2DF8">
        <w:rPr>
          <w:szCs w:val="24"/>
        </w:rPr>
        <w:t>з</w:t>
      </w:r>
      <w:r w:rsidRPr="00EE2DF8">
        <w:rPr>
          <w:szCs w:val="24"/>
        </w:rPr>
        <w:t xml:space="preserve">мы социальной перцепции. Межличностная аттракция. Устойчивые формы аттракции. Симпатия, дружба, любовь как различные уровни аттракции. Роль </w:t>
      </w:r>
      <w:proofErr w:type="spellStart"/>
      <w:r w:rsidRPr="00EE2DF8">
        <w:rPr>
          <w:szCs w:val="24"/>
        </w:rPr>
        <w:t>эмпатии</w:t>
      </w:r>
      <w:proofErr w:type="spellEnd"/>
      <w:r w:rsidRPr="00EE2DF8">
        <w:rPr>
          <w:szCs w:val="24"/>
        </w:rPr>
        <w:t xml:space="preserve"> в </w:t>
      </w:r>
      <w:proofErr w:type="spellStart"/>
      <w:r w:rsidRPr="00EE2DF8">
        <w:rPr>
          <w:szCs w:val="24"/>
        </w:rPr>
        <w:t>перцепти</w:t>
      </w:r>
      <w:r w:rsidRPr="00EE2DF8">
        <w:rPr>
          <w:szCs w:val="24"/>
        </w:rPr>
        <w:t>в</w:t>
      </w:r>
      <w:r w:rsidRPr="00EE2DF8">
        <w:rPr>
          <w:szCs w:val="24"/>
        </w:rPr>
        <w:t>ном</w:t>
      </w:r>
      <w:proofErr w:type="spellEnd"/>
      <w:r w:rsidRPr="00EE2DF8">
        <w:rPr>
          <w:szCs w:val="24"/>
        </w:rPr>
        <w:t xml:space="preserve"> процессе. Эффекты межличностного восприятия. Содержание и значение процесса </w:t>
      </w:r>
      <w:proofErr w:type="spellStart"/>
      <w:r w:rsidRPr="00EE2DF8">
        <w:rPr>
          <w:szCs w:val="24"/>
        </w:rPr>
        <w:t>стереотипизации</w:t>
      </w:r>
      <w:proofErr w:type="spellEnd"/>
      <w:r w:rsidRPr="00EE2DF8">
        <w:rPr>
          <w:szCs w:val="24"/>
        </w:rPr>
        <w:t xml:space="preserve">. </w:t>
      </w:r>
      <w:r w:rsidRPr="00EE2DF8">
        <w:t xml:space="preserve"> Каузальная атрибуция как основной механизм межличностного воспр</w:t>
      </w:r>
      <w:r w:rsidRPr="00EE2DF8">
        <w:t>и</w:t>
      </w:r>
      <w:r w:rsidRPr="00EE2DF8">
        <w:t xml:space="preserve">ятия. Структура атрибутивного процесса. Виды и формы атрибуции. Каузальная </w:t>
      </w:r>
      <w:proofErr w:type="spellStart"/>
      <w:r w:rsidRPr="00EE2DF8">
        <w:t>атриб</w:t>
      </w:r>
      <w:r w:rsidRPr="00EE2DF8">
        <w:t>у</w:t>
      </w:r>
      <w:r w:rsidRPr="00EE2DF8">
        <w:t>ция</w:t>
      </w:r>
      <w:proofErr w:type="gramStart"/>
      <w:r w:rsidRPr="00EE2DF8">
        <w:t>.К</w:t>
      </w:r>
      <w:proofErr w:type="gramEnd"/>
      <w:r w:rsidRPr="00EE2DF8">
        <w:t>ритический</w:t>
      </w:r>
      <w:proofErr w:type="spellEnd"/>
      <w:r w:rsidRPr="00EE2DF8">
        <w:t xml:space="preserve"> анализ теорий и схем каузальной атрибуции в западной социальной пс</w:t>
      </w:r>
      <w:r w:rsidRPr="00EE2DF8">
        <w:t>и</w:t>
      </w:r>
      <w:r w:rsidRPr="00EE2DF8">
        <w:t>хологии</w:t>
      </w:r>
    </w:p>
    <w:p w:rsidR="00DB6A18" w:rsidRPr="00EE2DF8" w:rsidRDefault="00DB6A18" w:rsidP="002949FD">
      <w:pPr>
        <w:autoSpaceDE w:val="0"/>
        <w:autoSpaceDN w:val="0"/>
        <w:adjustRightInd w:val="0"/>
        <w:jc w:val="both"/>
      </w:pPr>
    </w:p>
    <w:p w:rsidR="00DB6A18" w:rsidRPr="00EE2DF8" w:rsidRDefault="00461CD5" w:rsidP="002949FD">
      <w:pPr>
        <w:autoSpaceDE w:val="0"/>
        <w:autoSpaceDN w:val="0"/>
        <w:adjustRightInd w:val="0"/>
        <w:jc w:val="both"/>
      </w:pPr>
      <w:r w:rsidRPr="00EE2DF8">
        <w:rPr>
          <w:b/>
        </w:rPr>
        <w:t>Тема №5.</w:t>
      </w:r>
      <w:r w:rsidR="002949FD" w:rsidRPr="00EE2DF8">
        <w:rPr>
          <w:b/>
          <w:bCs/>
        </w:rPr>
        <w:t>Интерактивн</w:t>
      </w:r>
      <w:r w:rsidR="00930A61" w:rsidRPr="00EE2DF8">
        <w:rPr>
          <w:b/>
          <w:bCs/>
        </w:rPr>
        <w:t>ый аспект</w:t>
      </w:r>
      <w:r w:rsidR="002949FD" w:rsidRPr="00EE2DF8">
        <w:rPr>
          <w:b/>
          <w:bCs/>
        </w:rPr>
        <w:t xml:space="preserve"> общения</w:t>
      </w:r>
    </w:p>
    <w:p w:rsidR="00DB6A18" w:rsidRPr="00EE2DF8" w:rsidRDefault="002949FD" w:rsidP="00B86B62">
      <w:pPr>
        <w:pStyle w:val="14"/>
        <w:spacing w:line="240" w:lineRule="auto"/>
        <w:ind w:firstLine="0"/>
      </w:pPr>
      <w:r w:rsidRPr="00EE2DF8">
        <w:rPr>
          <w:szCs w:val="24"/>
        </w:rPr>
        <w:t>Проблема взаимодействия (интеракция) людей в социальной психологии. Теоретические подходы к описанию структур</w:t>
      </w:r>
      <w:r w:rsidR="00B86B62" w:rsidRPr="00EE2DF8">
        <w:rPr>
          <w:szCs w:val="24"/>
        </w:rPr>
        <w:t xml:space="preserve">ы взаимодействия. Компоненты </w:t>
      </w:r>
      <w:r w:rsidRPr="00EE2DF8">
        <w:rPr>
          <w:szCs w:val="24"/>
        </w:rPr>
        <w:t>процесса взаимодействия. Виды взаимодействия: кооперация и конкуренция. Взаимодействие как форма организ</w:t>
      </w:r>
      <w:r w:rsidRPr="00EE2DF8">
        <w:rPr>
          <w:szCs w:val="24"/>
        </w:rPr>
        <w:t>а</w:t>
      </w:r>
      <w:r w:rsidRPr="00EE2DF8">
        <w:rPr>
          <w:szCs w:val="24"/>
        </w:rPr>
        <w:t xml:space="preserve">ции  совместной деятельности. Классификация  видов  взаимодействия в группе </w:t>
      </w:r>
      <w:proofErr w:type="spellStart"/>
      <w:r w:rsidRPr="00EE2DF8">
        <w:rPr>
          <w:szCs w:val="24"/>
        </w:rPr>
        <w:t>Р.Бейлса</w:t>
      </w:r>
      <w:proofErr w:type="spellEnd"/>
      <w:r w:rsidRPr="00EE2DF8">
        <w:rPr>
          <w:szCs w:val="24"/>
        </w:rPr>
        <w:t xml:space="preserve">. </w:t>
      </w:r>
      <w:r w:rsidRPr="00EE2DF8">
        <w:rPr>
          <w:szCs w:val="24"/>
        </w:rPr>
        <w:lastRenderedPageBreak/>
        <w:t>Психологическое содержание построения единой стратегии взаимодействия его участн</w:t>
      </w:r>
      <w:r w:rsidRPr="00EE2DF8">
        <w:rPr>
          <w:szCs w:val="24"/>
        </w:rPr>
        <w:t>и</w:t>
      </w:r>
      <w:r w:rsidRPr="00EE2DF8">
        <w:rPr>
          <w:szCs w:val="24"/>
        </w:rPr>
        <w:t xml:space="preserve">ками. </w:t>
      </w:r>
      <w:r w:rsidRPr="00EE2DF8">
        <w:t>Мотивы и стратегии взаимодействия. Кооперативный и конкурентный стили вза</w:t>
      </w:r>
      <w:r w:rsidRPr="00EE2DF8">
        <w:t>и</w:t>
      </w:r>
      <w:r w:rsidRPr="00EE2DF8">
        <w:t>модействия</w:t>
      </w:r>
      <w:r w:rsidR="004A4DC6" w:rsidRPr="00EE2DF8">
        <w:rPr>
          <w:rFonts w:eastAsia="Calibri"/>
        </w:rPr>
        <w:t>.</w:t>
      </w:r>
    </w:p>
    <w:p w:rsidR="00DB6A18" w:rsidRPr="00EE2DF8" w:rsidRDefault="00DB6A18" w:rsidP="002949FD">
      <w:pPr>
        <w:autoSpaceDE w:val="0"/>
        <w:autoSpaceDN w:val="0"/>
        <w:adjustRightInd w:val="0"/>
        <w:jc w:val="both"/>
        <w:rPr>
          <w:b/>
        </w:rPr>
      </w:pPr>
    </w:p>
    <w:p w:rsidR="001A3B5F" w:rsidRPr="00EE2DF8" w:rsidRDefault="00461CD5" w:rsidP="002949FD">
      <w:pPr>
        <w:autoSpaceDE w:val="0"/>
        <w:autoSpaceDN w:val="0"/>
        <w:adjustRightInd w:val="0"/>
        <w:jc w:val="both"/>
        <w:rPr>
          <w:b/>
          <w:bCs/>
        </w:rPr>
      </w:pPr>
      <w:r w:rsidRPr="00EE2DF8">
        <w:rPr>
          <w:b/>
        </w:rPr>
        <w:t>Тема №6.</w:t>
      </w:r>
      <w:r w:rsidR="00717EE5" w:rsidRPr="00EE2DF8">
        <w:rPr>
          <w:b/>
          <w:bCs/>
        </w:rPr>
        <w:t>Межличностные отношения</w:t>
      </w:r>
    </w:p>
    <w:p w:rsidR="00DB6A18" w:rsidRPr="00EE2DF8" w:rsidRDefault="00717EE5" w:rsidP="00717EE5">
      <w:pPr>
        <w:autoSpaceDE w:val="0"/>
        <w:autoSpaceDN w:val="0"/>
        <w:adjustRightInd w:val="0"/>
        <w:jc w:val="both"/>
      </w:pPr>
      <w:r w:rsidRPr="00EE2DF8">
        <w:rPr>
          <w:bCs/>
        </w:rPr>
        <w:t>Чувство как аналитическая единица определения межличностных отношений. Социал</w:t>
      </w:r>
      <w:r w:rsidRPr="00EE2DF8">
        <w:rPr>
          <w:bCs/>
        </w:rPr>
        <w:t>ь</w:t>
      </w:r>
      <w:r w:rsidRPr="00EE2DF8">
        <w:rPr>
          <w:bCs/>
        </w:rPr>
        <w:t xml:space="preserve">ные функции чувств. Переживание как фактор социальной адаптации. </w:t>
      </w:r>
      <w:r w:rsidR="002949FD" w:rsidRPr="00EE2DF8">
        <w:t>Особенности фо</w:t>
      </w:r>
      <w:r w:rsidR="002949FD" w:rsidRPr="00EE2DF8">
        <w:t>р</w:t>
      </w:r>
      <w:r w:rsidR="002949FD" w:rsidRPr="00EE2DF8">
        <w:t>мального межличностного общения Ролевое общение Доверительное общение, его фун</w:t>
      </w:r>
      <w:r w:rsidR="002949FD" w:rsidRPr="00EE2DF8">
        <w:t>к</w:t>
      </w:r>
      <w:r w:rsidR="002949FD" w:rsidRPr="00EE2DF8">
        <w:t xml:space="preserve">ции и стадии. Структура доверительного общения.  Психологическая  </w:t>
      </w:r>
      <w:proofErr w:type="spellStart"/>
      <w:r w:rsidR="002949FD" w:rsidRPr="00EE2DF8">
        <w:t>бл</w:t>
      </w:r>
      <w:r w:rsidR="002949FD" w:rsidRPr="00EE2DF8">
        <w:t>и</w:t>
      </w:r>
      <w:r w:rsidR="002949FD" w:rsidRPr="00EE2DF8">
        <w:t>зость</w:t>
      </w:r>
      <w:proofErr w:type="gramStart"/>
      <w:r w:rsidR="002949FD" w:rsidRPr="00EE2DF8">
        <w:t>.П</w:t>
      </w:r>
      <w:proofErr w:type="gramEnd"/>
      <w:r w:rsidR="002949FD" w:rsidRPr="00EE2DF8">
        <w:t>араметры</w:t>
      </w:r>
      <w:proofErr w:type="spellEnd"/>
      <w:r w:rsidR="002949FD" w:rsidRPr="00EE2DF8">
        <w:t xml:space="preserve"> конструктивного общения: Рефлексия индивидуального стиля общения. Компетентность в общении: коммуникативный, интерактивный, </w:t>
      </w:r>
      <w:proofErr w:type="spellStart"/>
      <w:r w:rsidR="002949FD" w:rsidRPr="00EE2DF8">
        <w:t>социально-перцептивный</w:t>
      </w:r>
      <w:proofErr w:type="spellEnd"/>
      <w:r w:rsidR="002949FD" w:rsidRPr="00EE2DF8">
        <w:t xml:space="preserve"> аспекты. Пути и способы развития компетентности в общении</w:t>
      </w:r>
      <w:r w:rsidR="005E6EA2" w:rsidRPr="00EE2DF8">
        <w:t>.</w:t>
      </w:r>
    </w:p>
    <w:p w:rsidR="002949FD" w:rsidRPr="00EE2DF8" w:rsidRDefault="002949FD" w:rsidP="002949FD">
      <w:pPr>
        <w:autoSpaceDE w:val="0"/>
        <w:autoSpaceDN w:val="0"/>
        <w:adjustRightInd w:val="0"/>
        <w:jc w:val="both"/>
        <w:rPr>
          <w:b/>
        </w:rPr>
      </w:pPr>
    </w:p>
    <w:p w:rsidR="002949FD" w:rsidRPr="00EE2DF8" w:rsidRDefault="002949FD" w:rsidP="002949FD">
      <w:pPr>
        <w:autoSpaceDE w:val="0"/>
        <w:autoSpaceDN w:val="0"/>
        <w:adjustRightInd w:val="0"/>
        <w:jc w:val="both"/>
        <w:rPr>
          <w:i/>
        </w:rPr>
      </w:pPr>
      <w:r w:rsidRPr="00EE2DF8">
        <w:rPr>
          <w:b/>
        </w:rPr>
        <w:t>Тема №7.</w:t>
      </w:r>
      <w:r w:rsidR="00B86B62" w:rsidRPr="00EE2DF8">
        <w:rPr>
          <w:b/>
          <w:bCs/>
        </w:rPr>
        <w:t xml:space="preserve">Эффективное </w:t>
      </w:r>
      <w:r w:rsidRPr="00EE2DF8">
        <w:rPr>
          <w:b/>
          <w:bCs/>
        </w:rPr>
        <w:t>общение</w:t>
      </w:r>
    </w:p>
    <w:p w:rsidR="003D1272" w:rsidRPr="00EE2DF8" w:rsidRDefault="002949FD" w:rsidP="002949FD">
      <w:pPr>
        <w:keepNext/>
        <w:jc w:val="both"/>
      </w:pPr>
      <w:r w:rsidRPr="00EE2DF8">
        <w:t>Понятия, критерии, и  уровни  успешности  общения. Факторы  успешного  общения. Стиль  общения как фактор успешности. Стиль общения в совместной деятельности. Стиль общения в семье. Оптимальный стиль общения.  Поло-ролевые  стереотипы.  Му</w:t>
      </w:r>
      <w:r w:rsidRPr="00EE2DF8">
        <w:t>ж</w:t>
      </w:r>
      <w:r w:rsidRPr="00EE2DF8">
        <w:t>ской и женский стили общения</w:t>
      </w:r>
      <w:r w:rsidR="00717EE5" w:rsidRPr="00EE2DF8">
        <w:t xml:space="preserve">. Критерии удовлетворенности общением. </w:t>
      </w:r>
    </w:p>
    <w:p w:rsidR="002949FD" w:rsidRPr="00EE2DF8" w:rsidRDefault="002949FD" w:rsidP="002949FD">
      <w:pPr>
        <w:keepNext/>
        <w:jc w:val="both"/>
        <w:rPr>
          <w:b/>
        </w:rPr>
      </w:pPr>
    </w:p>
    <w:p w:rsidR="002949FD" w:rsidRPr="00EE2DF8" w:rsidRDefault="002949FD" w:rsidP="002949FD">
      <w:pPr>
        <w:keepNext/>
        <w:jc w:val="both"/>
        <w:rPr>
          <w:b/>
          <w:bCs/>
        </w:rPr>
      </w:pPr>
      <w:r w:rsidRPr="00EE2DF8">
        <w:rPr>
          <w:b/>
        </w:rPr>
        <w:t>Тема №8.</w:t>
      </w:r>
      <w:r w:rsidRPr="00EE2DF8">
        <w:rPr>
          <w:b/>
          <w:bCs/>
        </w:rPr>
        <w:t>Общение в сфере средств массовой коммуникации</w:t>
      </w:r>
    </w:p>
    <w:p w:rsidR="002949FD" w:rsidRPr="00EE2DF8" w:rsidRDefault="002949FD" w:rsidP="002949FD">
      <w:pPr>
        <w:keepNext/>
        <w:jc w:val="both"/>
      </w:pPr>
      <w:r w:rsidRPr="00EE2DF8">
        <w:t>Массовая  коммуникация  как в</w:t>
      </w:r>
      <w:r w:rsidR="00B86B62" w:rsidRPr="00EE2DF8">
        <w:t xml:space="preserve">ид общения. Средства массовой </w:t>
      </w:r>
      <w:r w:rsidRPr="00EE2DF8">
        <w:t>коммуникации как эффе</w:t>
      </w:r>
      <w:r w:rsidRPr="00EE2DF8">
        <w:t>к</w:t>
      </w:r>
      <w:r w:rsidRPr="00EE2DF8">
        <w:t>тивный способ конструктивного и деструктивного воздействия. Виды  влияния. Зараж</w:t>
      </w:r>
      <w:r w:rsidRPr="00EE2DF8">
        <w:t>е</w:t>
      </w:r>
      <w:r w:rsidRPr="00EE2DF8">
        <w:t>ние как способ группового воздействия. Зависимость заражения от уровня развития сам</w:t>
      </w:r>
      <w:r w:rsidRPr="00EE2DF8">
        <w:t>о</w:t>
      </w:r>
      <w:r w:rsidRPr="00EE2DF8">
        <w:t>сознания личности. Историческая тенденция уменьшения роли заражения как способа воздействия. Феномен заражения в современных обществах. Внушение как целенапра</w:t>
      </w:r>
      <w:r w:rsidRPr="00EE2DF8">
        <w:t>в</w:t>
      </w:r>
      <w:r w:rsidRPr="00EE2DF8">
        <w:t>ленное, неаргументированное воздействие, основанное на некритическом восприятии и</w:t>
      </w:r>
      <w:r w:rsidRPr="00EE2DF8">
        <w:t>н</w:t>
      </w:r>
      <w:r w:rsidRPr="00EE2DF8">
        <w:t>формации. Внушение и убеждение. Подражание. Традиции исследования подражания в истории социальной психологии</w:t>
      </w:r>
    </w:p>
    <w:p w:rsidR="002949FD" w:rsidRPr="00EE2DF8" w:rsidRDefault="002949FD" w:rsidP="002949FD">
      <w:pPr>
        <w:keepNext/>
        <w:jc w:val="both"/>
        <w:rPr>
          <w:b/>
        </w:rPr>
      </w:pPr>
    </w:p>
    <w:p w:rsidR="00461CD5" w:rsidRPr="00EE2DF8" w:rsidRDefault="004A4DC6" w:rsidP="002949FD">
      <w:pPr>
        <w:autoSpaceDE w:val="0"/>
        <w:autoSpaceDN w:val="0"/>
        <w:adjustRightInd w:val="0"/>
        <w:jc w:val="both"/>
        <w:rPr>
          <w:b/>
          <w:i/>
        </w:rPr>
      </w:pPr>
      <w:r w:rsidRPr="00EE2DF8">
        <w:rPr>
          <w:i/>
        </w:rPr>
        <w:t xml:space="preserve">Раздел II. </w:t>
      </w:r>
      <w:r w:rsidR="0098053E" w:rsidRPr="00EE2DF8">
        <w:rPr>
          <w:i/>
        </w:rPr>
        <w:t>Характеристика социально-психологических аспектов общения</w:t>
      </w:r>
    </w:p>
    <w:p w:rsidR="00796DD3" w:rsidRPr="00EE2DF8" w:rsidRDefault="00796DD3" w:rsidP="002949FD">
      <w:pPr>
        <w:autoSpaceDE w:val="0"/>
        <w:autoSpaceDN w:val="0"/>
        <w:adjustRightInd w:val="0"/>
        <w:jc w:val="both"/>
      </w:pPr>
      <w:r w:rsidRPr="00EE2DF8">
        <w:t xml:space="preserve">В </w:t>
      </w:r>
      <w:r w:rsidR="002122EE">
        <w:t xml:space="preserve">результате освоения дисциплины </w:t>
      </w:r>
      <w:proofErr w:type="gramStart"/>
      <w:r w:rsidR="002122EE">
        <w:t>обучающийся</w:t>
      </w:r>
      <w:proofErr w:type="gramEnd"/>
      <w:r w:rsidRPr="00EE2DF8">
        <w:t xml:space="preserve"> должен:</w:t>
      </w:r>
    </w:p>
    <w:p w:rsidR="00E961C1" w:rsidRPr="00EE2DF8" w:rsidRDefault="00E961C1" w:rsidP="002949FD">
      <w:pPr>
        <w:tabs>
          <w:tab w:val="left" w:pos="708"/>
        </w:tabs>
        <w:jc w:val="both"/>
      </w:pPr>
      <w:r w:rsidRPr="00EE2DF8">
        <w:t>- знать  инновационные подходы, концепции, методы и иные научные решения в области исследования актуальных проблем психологических наук; методологические принципы формирования новых научных идей и технологий разработки научных решений в области социальной психологии;</w:t>
      </w:r>
    </w:p>
    <w:p w:rsidR="00E961C1" w:rsidRPr="00EE2DF8" w:rsidRDefault="00E961C1" w:rsidP="002949FD">
      <w:pPr>
        <w:tabs>
          <w:tab w:val="left" w:pos="708"/>
        </w:tabs>
        <w:jc w:val="both"/>
      </w:pPr>
      <w:r w:rsidRPr="00EE2DF8">
        <w:t>- уметь анализировать значимые социально-психологические проблемы, существующие в обществе, прогнозировать их возможное развитие; использовать подходы, концепции, м</w:t>
      </w:r>
      <w:r w:rsidRPr="00EE2DF8">
        <w:t>е</w:t>
      </w:r>
      <w:r w:rsidRPr="00EE2DF8">
        <w:t>тоды и иные научные решения в области исследования актуальных проблем социальной психологии; представлять результаты аналитической и исследовательской деятельности в виде обзоров, докладов, научных статей.</w:t>
      </w:r>
    </w:p>
    <w:p w:rsidR="00461CD5" w:rsidRPr="00EE2DF8" w:rsidRDefault="00E961C1" w:rsidP="002949FD">
      <w:pPr>
        <w:tabs>
          <w:tab w:val="left" w:pos="708"/>
        </w:tabs>
        <w:jc w:val="both"/>
        <w:rPr>
          <w:b/>
        </w:rPr>
      </w:pPr>
      <w:r w:rsidRPr="00EE2DF8">
        <w:t>- владеть навыками анализа социально-психологических проблем, существующих в общ</w:t>
      </w:r>
      <w:r w:rsidRPr="00EE2DF8">
        <w:t>е</w:t>
      </w:r>
      <w:r w:rsidRPr="00EE2DF8">
        <w:t>стве, прогнозирования их возможного развития; навыками разработки инновационных н</w:t>
      </w:r>
      <w:r w:rsidRPr="00EE2DF8">
        <w:t>а</w:t>
      </w:r>
      <w:r w:rsidRPr="00EE2DF8">
        <w:t>учных решений в области исследования актуальных проблем психологических наук; н</w:t>
      </w:r>
      <w:r w:rsidRPr="00EE2DF8">
        <w:t>а</w:t>
      </w:r>
      <w:r w:rsidRPr="00EE2DF8">
        <w:t>выками подготовки и оформления аналитического обзора, доклада, научной статьи</w:t>
      </w:r>
    </w:p>
    <w:p w:rsidR="00E961C1" w:rsidRPr="00EE2DF8" w:rsidRDefault="00E961C1" w:rsidP="002949FD">
      <w:pPr>
        <w:keepNext/>
        <w:jc w:val="both"/>
        <w:rPr>
          <w:b/>
        </w:rPr>
      </w:pPr>
    </w:p>
    <w:p w:rsidR="00451CB5" w:rsidRPr="00EE2DF8" w:rsidRDefault="007F3E44" w:rsidP="00B86B62">
      <w:pPr>
        <w:autoSpaceDE w:val="0"/>
        <w:autoSpaceDN w:val="0"/>
        <w:adjustRightInd w:val="0"/>
        <w:jc w:val="both"/>
      </w:pPr>
      <w:r w:rsidRPr="00EE2DF8">
        <w:rPr>
          <w:b/>
        </w:rPr>
        <w:t>Тема №1.</w:t>
      </w:r>
      <w:r w:rsidR="002949FD" w:rsidRPr="00EE2DF8">
        <w:rPr>
          <w:rFonts w:eastAsia="HiddenHorzOCR"/>
        </w:rPr>
        <w:t xml:space="preserve">Социальная психология общения и взаимодействия </w:t>
      </w:r>
      <w:proofErr w:type="spellStart"/>
      <w:r w:rsidR="002949FD" w:rsidRPr="00EE2DF8">
        <w:rPr>
          <w:rFonts w:eastAsia="HiddenHorzOCR"/>
        </w:rPr>
        <w:t>какнаучная</w:t>
      </w:r>
      <w:proofErr w:type="spellEnd"/>
      <w:r w:rsidR="002949FD" w:rsidRPr="00EE2DF8">
        <w:rPr>
          <w:rFonts w:eastAsia="HiddenHorzOCR"/>
        </w:rPr>
        <w:t xml:space="preserve"> дисциплина</w:t>
      </w:r>
      <w:r w:rsidR="00451CB5" w:rsidRPr="00EE2DF8">
        <w:t xml:space="preserve">. </w:t>
      </w:r>
    </w:p>
    <w:p w:rsidR="00451CB5" w:rsidRPr="00EE2DF8" w:rsidRDefault="002949FD" w:rsidP="002949FD">
      <w:pPr>
        <w:autoSpaceDE w:val="0"/>
        <w:autoSpaceDN w:val="0"/>
        <w:adjustRightInd w:val="0"/>
        <w:jc w:val="both"/>
      </w:pPr>
      <w:r w:rsidRPr="00EE2DF8">
        <w:rPr>
          <w:rFonts w:eastAsia="HiddenHorzOCR"/>
        </w:rPr>
        <w:t xml:space="preserve">Объект, предмет, цели и задачи социальной психология общения </w:t>
      </w:r>
      <w:proofErr w:type="spellStart"/>
      <w:r w:rsidRPr="00EE2DF8">
        <w:rPr>
          <w:rFonts w:eastAsia="HiddenHorzOCR"/>
        </w:rPr>
        <w:t>ивзаимодействия</w:t>
      </w:r>
      <w:proofErr w:type="spellEnd"/>
      <w:r w:rsidRPr="00EE2DF8">
        <w:rPr>
          <w:rFonts w:eastAsia="HiddenHorzOCR"/>
        </w:rPr>
        <w:t>. Си</w:t>
      </w:r>
      <w:r w:rsidRPr="00EE2DF8">
        <w:rPr>
          <w:rFonts w:eastAsia="HiddenHorzOCR"/>
        </w:rPr>
        <w:t>с</w:t>
      </w:r>
      <w:r w:rsidRPr="00EE2DF8">
        <w:rPr>
          <w:rFonts w:eastAsia="HiddenHorzOCR"/>
        </w:rPr>
        <w:t xml:space="preserve">тема социальной психология общения и </w:t>
      </w:r>
      <w:proofErr w:type="spellStart"/>
      <w:r w:rsidRPr="00EE2DF8">
        <w:rPr>
          <w:rFonts w:eastAsia="HiddenHorzOCR"/>
        </w:rPr>
        <w:t>взаимодействиякак</w:t>
      </w:r>
      <w:proofErr w:type="spellEnd"/>
      <w:r w:rsidRPr="00EE2DF8">
        <w:rPr>
          <w:rFonts w:eastAsia="HiddenHorzOCR"/>
        </w:rPr>
        <w:t xml:space="preserve"> науки и как учебной </w:t>
      </w:r>
      <w:proofErr w:type="spellStart"/>
      <w:r w:rsidRPr="00EE2DF8">
        <w:rPr>
          <w:rFonts w:eastAsia="HiddenHorzOCR"/>
        </w:rPr>
        <w:t>дисци</w:t>
      </w:r>
      <w:r w:rsidRPr="00EE2DF8">
        <w:rPr>
          <w:rFonts w:eastAsia="HiddenHorzOCR"/>
        </w:rPr>
        <w:t>п</w:t>
      </w:r>
      <w:r w:rsidRPr="00EE2DF8">
        <w:rPr>
          <w:rFonts w:eastAsia="HiddenHorzOCR"/>
        </w:rPr>
        <w:t>лины</w:t>
      </w:r>
      <w:proofErr w:type="gramStart"/>
      <w:r w:rsidRPr="00EE2DF8">
        <w:rPr>
          <w:rFonts w:eastAsia="HiddenHorzOCR"/>
        </w:rPr>
        <w:t>.М</w:t>
      </w:r>
      <w:proofErr w:type="gramEnd"/>
      <w:r w:rsidRPr="00EE2DF8">
        <w:rPr>
          <w:rFonts w:eastAsia="HiddenHorzOCR"/>
        </w:rPr>
        <w:t>ежличностное</w:t>
      </w:r>
      <w:proofErr w:type="spellEnd"/>
      <w:r w:rsidRPr="00EE2DF8">
        <w:rPr>
          <w:rFonts w:eastAsia="HiddenHorzOCR"/>
        </w:rPr>
        <w:t xml:space="preserve"> общение, функции и </w:t>
      </w:r>
      <w:proofErr w:type="spellStart"/>
      <w:r w:rsidRPr="00EE2DF8">
        <w:rPr>
          <w:rFonts w:eastAsia="HiddenHorzOCR"/>
        </w:rPr>
        <w:t>структура.Общение</w:t>
      </w:r>
      <w:proofErr w:type="spellEnd"/>
      <w:r w:rsidRPr="00EE2DF8">
        <w:rPr>
          <w:rFonts w:eastAsia="HiddenHorzOCR"/>
        </w:rPr>
        <w:t xml:space="preserve"> как форма взаимодейс</w:t>
      </w:r>
      <w:r w:rsidRPr="00EE2DF8">
        <w:rPr>
          <w:rFonts w:eastAsia="HiddenHorzOCR"/>
        </w:rPr>
        <w:t>т</w:t>
      </w:r>
      <w:r w:rsidRPr="00EE2DF8">
        <w:rPr>
          <w:rFonts w:eastAsia="HiddenHorzOCR"/>
        </w:rPr>
        <w:t xml:space="preserve">вия. Основные функции </w:t>
      </w:r>
      <w:proofErr w:type="spellStart"/>
      <w:r w:rsidRPr="00EE2DF8">
        <w:rPr>
          <w:rFonts w:eastAsia="HiddenHorzOCR"/>
        </w:rPr>
        <w:t>общения:контактная</w:t>
      </w:r>
      <w:proofErr w:type="spellEnd"/>
      <w:r w:rsidRPr="00EE2DF8">
        <w:rPr>
          <w:rFonts w:eastAsia="HiddenHorzOCR"/>
        </w:rPr>
        <w:t>, информационная, побудительная, коорд</w:t>
      </w:r>
      <w:r w:rsidRPr="00EE2DF8">
        <w:rPr>
          <w:rFonts w:eastAsia="HiddenHorzOCR"/>
        </w:rPr>
        <w:t>и</w:t>
      </w:r>
      <w:r w:rsidRPr="00EE2DF8">
        <w:rPr>
          <w:rFonts w:eastAsia="HiddenHorzOCR"/>
        </w:rPr>
        <w:t xml:space="preserve">национная, </w:t>
      </w:r>
      <w:proofErr w:type="spellStart"/>
      <w:r w:rsidRPr="00EE2DF8">
        <w:rPr>
          <w:rFonts w:eastAsia="HiddenHorzOCR"/>
        </w:rPr>
        <w:t>понимания,эмотивная</w:t>
      </w:r>
      <w:proofErr w:type="spellEnd"/>
      <w:r w:rsidRPr="00EE2DF8">
        <w:rPr>
          <w:rFonts w:eastAsia="HiddenHorzOCR"/>
        </w:rPr>
        <w:t xml:space="preserve"> функция установления отношений, функция оказания </w:t>
      </w:r>
      <w:proofErr w:type="spellStart"/>
      <w:r w:rsidRPr="00EE2DF8">
        <w:rPr>
          <w:rFonts w:eastAsia="HiddenHorzOCR"/>
        </w:rPr>
        <w:t>влияния</w:t>
      </w:r>
      <w:proofErr w:type="gramStart"/>
      <w:r w:rsidRPr="00EE2DF8">
        <w:rPr>
          <w:rFonts w:eastAsia="HiddenHorzOCR"/>
        </w:rPr>
        <w:t>.О</w:t>
      </w:r>
      <w:proofErr w:type="gramEnd"/>
      <w:r w:rsidRPr="00EE2DF8">
        <w:rPr>
          <w:rFonts w:eastAsia="HiddenHorzOCR"/>
        </w:rPr>
        <w:t>сновные</w:t>
      </w:r>
      <w:proofErr w:type="spellEnd"/>
      <w:r w:rsidRPr="00EE2DF8">
        <w:rPr>
          <w:rFonts w:eastAsia="HiddenHorzOCR"/>
        </w:rPr>
        <w:t xml:space="preserve"> средства общения.</w:t>
      </w:r>
    </w:p>
    <w:p w:rsidR="009D3E3F" w:rsidRPr="00EE2DF8" w:rsidRDefault="009D3E3F" w:rsidP="002949FD">
      <w:pPr>
        <w:pStyle w:val="a9"/>
        <w:shd w:val="clear" w:color="auto" w:fill="FFFFFF"/>
        <w:jc w:val="both"/>
        <w:rPr>
          <w:b/>
        </w:rPr>
      </w:pPr>
    </w:p>
    <w:p w:rsidR="00451CB5" w:rsidRPr="00EE2DF8" w:rsidRDefault="007F3E44" w:rsidP="00B86B62">
      <w:pPr>
        <w:autoSpaceDE w:val="0"/>
        <w:autoSpaceDN w:val="0"/>
        <w:adjustRightInd w:val="0"/>
        <w:jc w:val="both"/>
        <w:rPr>
          <w:b/>
        </w:rPr>
      </w:pPr>
      <w:r w:rsidRPr="00EE2DF8">
        <w:rPr>
          <w:b/>
        </w:rPr>
        <w:t>Тема №2.</w:t>
      </w:r>
      <w:r w:rsidR="002949FD" w:rsidRPr="00EE2DF8">
        <w:rPr>
          <w:rFonts w:eastAsia="HiddenHorzOCR"/>
        </w:rPr>
        <w:t xml:space="preserve">Основные психологические </w:t>
      </w:r>
      <w:r w:rsidR="00186D0C" w:rsidRPr="00EE2DF8">
        <w:t>теории, описывающие процесс общения</w:t>
      </w:r>
      <w:r w:rsidR="00765CFF" w:rsidRPr="00EE2DF8">
        <w:rPr>
          <w:rFonts w:eastAsia="Calibri"/>
          <w:lang w:eastAsia="en-US"/>
        </w:rPr>
        <w:t>.</w:t>
      </w:r>
    </w:p>
    <w:p w:rsidR="008D0E42" w:rsidRPr="00EE2DF8" w:rsidRDefault="002949FD" w:rsidP="002949FD">
      <w:pPr>
        <w:autoSpaceDE w:val="0"/>
        <w:autoSpaceDN w:val="0"/>
        <w:adjustRightInd w:val="0"/>
        <w:jc w:val="both"/>
      </w:pPr>
      <w:r w:rsidRPr="00EE2DF8">
        <w:rPr>
          <w:rFonts w:eastAsia="HiddenHorzOCR"/>
        </w:rPr>
        <w:t xml:space="preserve">Аналитические модели: коммуникативные процессы, </w:t>
      </w:r>
      <w:proofErr w:type="spellStart"/>
      <w:r w:rsidRPr="00EE2DF8">
        <w:rPr>
          <w:rFonts w:eastAsia="HiddenHorzOCR"/>
        </w:rPr>
        <w:t>межличностноевосприятие</w:t>
      </w:r>
      <w:proofErr w:type="spellEnd"/>
      <w:proofErr w:type="gramStart"/>
      <w:r w:rsidRPr="00EE2DF8">
        <w:rPr>
          <w:rFonts w:eastAsia="HiddenHorzOCR"/>
        </w:rPr>
        <w:t xml:space="preserve"> ,</w:t>
      </w:r>
      <w:proofErr w:type="gramEnd"/>
      <w:r w:rsidRPr="00EE2DF8">
        <w:rPr>
          <w:rFonts w:eastAsia="HiddenHorzOCR"/>
        </w:rPr>
        <w:t xml:space="preserve"> возде</w:t>
      </w:r>
      <w:r w:rsidRPr="00EE2DF8">
        <w:rPr>
          <w:rFonts w:eastAsia="HiddenHorzOCR"/>
        </w:rPr>
        <w:t>й</w:t>
      </w:r>
      <w:r w:rsidRPr="00EE2DF8">
        <w:rPr>
          <w:rFonts w:eastAsia="HiddenHorzOCR"/>
        </w:rPr>
        <w:t xml:space="preserve">ствие, дистанция, </w:t>
      </w:r>
      <w:proofErr w:type="spellStart"/>
      <w:r w:rsidRPr="00EE2DF8">
        <w:rPr>
          <w:rFonts w:eastAsia="HiddenHorzOCR"/>
        </w:rPr>
        <w:t>преанальная</w:t>
      </w:r>
      <w:proofErr w:type="spellEnd"/>
      <w:r w:rsidRPr="00EE2DF8">
        <w:rPr>
          <w:rFonts w:eastAsia="HiddenHorzOCR"/>
        </w:rPr>
        <w:t xml:space="preserve"> территория. </w:t>
      </w:r>
      <w:proofErr w:type="spellStart"/>
      <w:r w:rsidRPr="00EE2DF8">
        <w:rPr>
          <w:rFonts w:eastAsia="HiddenHorzOCR"/>
        </w:rPr>
        <w:t>Линейнаямодель</w:t>
      </w:r>
      <w:proofErr w:type="spellEnd"/>
      <w:r w:rsidRPr="00EE2DF8">
        <w:rPr>
          <w:rFonts w:eastAsia="HiddenHorzOCR"/>
        </w:rPr>
        <w:t xml:space="preserve">. Интерактивная модель. </w:t>
      </w:r>
      <w:proofErr w:type="spellStart"/>
      <w:r w:rsidRPr="00EE2DF8">
        <w:rPr>
          <w:rFonts w:eastAsia="HiddenHorzOCR"/>
        </w:rPr>
        <w:t>Трансакционная</w:t>
      </w:r>
      <w:proofErr w:type="spellEnd"/>
      <w:r w:rsidRPr="00EE2DF8">
        <w:rPr>
          <w:rFonts w:eastAsia="HiddenHorzOCR"/>
        </w:rPr>
        <w:t xml:space="preserve"> </w:t>
      </w:r>
      <w:proofErr w:type="spellStart"/>
      <w:r w:rsidRPr="00EE2DF8">
        <w:rPr>
          <w:rFonts w:eastAsia="HiddenHorzOCR"/>
        </w:rPr>
        <w:t>модель</w:t>
      </w:r>
      <w:proofErr w:type="gramStart"/>
      <w:r w:rsidRPr="00EE2DF8">
        <w:rPr>
          <w:rFonts w:eastAsia="HiddenHorzOCR"/>
        </w:rPr>
        <w:t>.О</w:t>
      </w:r>
      <w:proofErr w:type="gramEnd"/>
      <w:r w:rsidRPr="00EE2DF8">
        <w:rPr>
          <w:rFonts w:eastAsia="HiddenHorzOCR"/>
        </w:rPr>
        <w:t>пределение</w:t>
      </w:r>
      <w:proofErr w:type="spellEnd"/>
      <w:r w:rsidRPr="00EE2DF8">
        <w:rPr>
          <w:rFonts w:eastAsia="HiddenHorzOCR"/>
        </w:rPr>
        <w:t xml:space="preserve"> и понимание общения в различных теориях </w:t>
      </w:r>
      <w:proofErr w:type="spellStart"/>
      <w:r w:rsidRPr="00EE2DF8">
        <w:rPr>
          <w:rFonts w:eastAsia="HiddenHorzOCR"/>
        </w:rPr>
        <w:t>личн</w:t>
      </w:r>
      <w:r w:rsidRPr="00EE2DF8">
        <w:rPr>
          <w:rFonts w:eastAsia="HiddenHorzOCR"/>
        </w:rPr>
        <w:t>о</w:t>
      </w:r>
      <w:r w:rsidRPr="00EE2DF8">
        <w:rPr>
          <w:rFonts w:eastAsia="HiddenHorzOCR"/>
        </w:rPr>
        <w:t>сти.Теоретические</w:t>
      </w:r>
      <w:proofErr w:type="spellEnd"/>
      <w:r w:rsidRPr="00EE2DF8">
        <w:rPr>
          <w:rFonts w:eastAsia="HiddenHorzOCR"/>
        </w:rPr>
        <w:t xml:space="preserve"> направления: Критерии описания</w:t>
      </w:r>
      <w:proofErr w:type="gramStart"/>
      <w:r w:rsidRPr="00EE2DF8">
        <w:rPr>
          <w:rFonts w:eastAsia="HiddenHorzOCR"/>
        </w:rPr>
        <w:t xml:space="preserve"> :</w:t>
      </w:r>
      <w:proofErr w:type="gramEnd"/>
      <w:r w:rsidRPr="00EE2DF8">
        <w:rPr>
          <w:rFonts w:eastAsia="HiddenHorzOCR"/>
        </w:rPr>
        <w:t xml:space="preserve"> Свобода - </w:t>
      </w:r>
      <w:proofErr w:type="spellStart"/>
      <w:r w:rsidRPr="00EE2DF8">
        <w:rPr>
          <w:rFonts w:eastAsia="HiddenHorzOCR"/>
        </w:rPr>
        <w:t>детерм</w:t>
      </w:r>
      <w:r w:rsidRPr="00EE2DF8">
        <w:rPr>
          <w:rFonts w:eastAsia="HiddenHorzOCR"/>
        </w:rPr>
        <w:t>и</w:t>
      </w:r>
      <w:r w:rsidRPr="00EE2DF8">
        <w:rPr>
          <w:rFonts w:eastAsia="HiddenHorzOCR"/>
        </w:rPr>
        <w:t>низм,рациональность</w:t>
      </w:r>
      <w:proofErr w:type="spellEnd"/>
      <w:r w:rsidRPr="00EE2DF8">
        <w:rPr>
          <w:rFonts w:eastAsia="HiddenHorzOCR"/>
        </w:rPr>
        <w:t>- иррациональность, холизм -</w:t>
      </w:r>
      <w:proofErr w:type="spellStart"/>
      <w:r w:rsidRPr="00EE2DF8">
        <w:rPr>
          <w:rFonts w:eastAsia="HiddenHorzOCR"/>
        </w:rPr>
        <w:t>элементализм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конституционализм-инвайронментализм</w:t>
      </w:r>
      <w:proofErr w:type="spellEnd"/>
      <w:r w:rsidRPr="00EE2DF8">
        <w:rPr>
          <w:rFonts w:eastAsia="HiddenHorzOCR"/>
        </w:rPr>
        <w:t>, изменяемость - неизменность, субъективность</w:t>
      </w:r>
      <w:r w:rsidR="00B86B62" w:rsidRPr="00EE2DF8">
        <w:rPr>
          <w:rFonts w:eastAsia="HiddenHorzOCR"/>
        </w:rPr>
        <w:t xml:space="preserve"> - </w:t>
      </w:r>
      <w:proofErr w:type="spellStart"/>
      <w:r w:rsidRPr="00EE2DF8">
        <w:rPr>
          <w:rFonts w:eastAsia="HiddenHorzOCR"/>
        </w:rPr>
        <w:t>объекти</w:t>
      </w:r>
      <w:r w:rsidRPr="00EE2DF8">
        <w:rPr>
          <w:rFonts w:eastAsia="HiddenHorzOCR"/>
        </w:rPr>
        <w:t>в</w:t>
      </w:r>
      <w:r w:rsidRPr="00EE2DF8">
        <w:rPr>
          <w:rFonts w:eastAsia="HiddenHorzOCR"/>
        </w:rPr>
        <w:t>ность,проактивность</w:t>
      </w:r>
      <w:proofErr w:type="spellEnd"/>
      <w:r w:rsidRPr="00EE2DF8">
        <w:rPr>
          <w:rFonts w:eastAsia="HiddenHorzOCR"/>
        </w:rPr>
        <w:t xml:space="preserve">- реактивность, гомеостаз - </w:t>
      </w:r>
      <w:proofErr w:type="spellStart"/>
      <w:r w:rsidRPr="00EE2DF8">
        <w:rPr>
          <w:rFonts w:eastAsia="HiddenHorzOCR"/>
        </w:rPr>
        <w:t>гете</w:t>
      </w:r>
      <w:r w:rsidR="00B86B62" w:rsidRPr="00EE2DF8">
        <w:rPr>
          <w:rFonts w:eastAsia="HiddenHorzOCR"/>
        </w:rPr>
        <w:t>ростаз</w:t>
      </w:r>
      <w:proofErr w:type="spellEnd"/>
      <w:r w:rsidR="00B86B62" w:rsidRPr="00EE2DF8">
        <w:rPr>
          <w:rFonts w:eastAsia="HiddenHorzOCR"/>
        </w:rPr>
        <w:t>, познав</w:t>
      </w:r>
      <w:r w:rsidRPr="00EE2DF8">
        <w:rPr>
          <w:rFonts w:eastAsia="HiddenHorzOCR"/>
        </w:rPr>
        <w:t xml:space="preserve">аемость - </w:t>
      </w:r>
      <w:proofErr w:type="spellStart"/>
      <w:r w:rsidRPr="00EE2DF8">
        <w:rPr>
          <w:rFonts w:eastAsia="HiddenHorzOCR"/>
        </w:rPr>
        <w:t>непознава</w:t>
      </w:r>
      <w:r w:rsidRPr="00EE2DF8">
        <w:rPr>
          <w:rFonts w:eastAsia="HiddenHorzOCR"/>
        </w:rPr>
        <w:t>е</w:t>
      </w:r>
      <w:r w:rsidRPr="00EE2DF8">
        <w:rPr>
          <w:rFonts w:eastAsia="HiddenHorzOCR"/>
        </w:rPr>
        <w:t>мость</w:t>
      </w:r>
      <w:proofErr w:type="gramStart"/>
      <w:r w:rsidRPr="00EE2DF8">
        <w:rPr>
          <w:rFonts w:eastAsia="HiddenHorzOCR"/>
        </w:rPr>
        <w:t>.Ф</w:t>
      </w:r>
      <w:proofErr w:type="gramEnd"/>
      <w:r w:rsidRPr="00EE2DF8">
        <w:rPr>
          <w:rFonts w:eastAsia="HiddenHorzOCR"/>
        </w:rPr>
        <w:t>ункционализм</w:t>
      </w:r>
      <w:proofErr w:type="spellEnd"/>
      <w:r w:rsidRPr="00EE2DF8">
        <w:rPr>
          <w:rFonts w:eastAsia="HiddenHorzOCR"/>
        </w:rPr>
        <w:t xml:space="preserve"> (У.Джеймс, Дж. </w:t>
      </w:r>
      <w:proofErr w:type="spellStart"/>
      <w:r w:rsidRPr="00EE2DF8">
        <w:rPr>
          <w:rFonts w:eastAsia="HiddenHorzOCR"/>
        </w:rPr>
        <w:t>Энджелл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Дж.Дьюи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Г.Карр,Р.Вудвортс</w:t>
      </w:r>
      <w:proofErr w:type="spellEnd"/>
      <w:r w:rsidRPr="00EE2DF8">
        <w:rPr>
          <w:rFonts w:eastAsia="HiddenHorzOCR"/>
        </w:rPr>
        <w:t>) . Бих</w:t>
      </w:r>
      <w:r w:rsidRPr="00EE2DF8">
        <w:rPr>
          <w:rFonts w:eastAsia="HiddenHorzOCR"/>
        </w:rPr>
        <w:t>е</w:t>
      </w:r>
      <w:r w:rsidRPr="00EE2DF8">
        <w:rPr>
          <w:rFonts w:eastAsia="HiddenHorzOCR"/>
        </w:rPr>
        <w:t xml:space="preserve">виоризм: (Уотсон, </w:t>
      </w:r>
      <w:proofErr w:type="spellStart"/>
      <w:r w:rsidRPr="00EE2DF8">
        <w:rPr>
          <w:rFonts w:eastAsia="HiddenHorzOCR"/>
        </w:rPr>
        <w:t>Толмен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Халл</w:t>
      </w:r>
      <w:proofErr w:type="spellEnd"/>
      <w:r w:rsidRPr="00EE2DF8">
        <w:rPr>
          <w:rFonts w:eastAsia="HiddenHorzOCR"/>
        </w:rPr>
        <w:t>, Б. Скиннер, И.Сеченов, И.Павлов, В.Бехтерев) Социал</w:t>
      </w:r>
      <w:r w:rsidRPr="00EE2DF8">
        <w:rPr>
          <w:rFonts w:eastAsia="HiddenHorzOCR"/>
        </w:rPr>
        <w:t>ь</w:t>
      </w:r>
      <w:r w:rsidRPr="00EE2DF8">
        <w:rPr>
          <w:rFonts w:eastAsia="HiddenHorzOCR"/>
        </w:rPr>
        <w:t xml:space="preserve">но - </w:t>
      </w:r>
      <w:proofErr w:type="spellStart"/>
      <w:r w:rsidRPr="00EE2DF8">
        <w:rPr>
          <w:rFonts w:eastAsia="HiddenHorzOCR"/>
        </w:rPr>
        <w:t>когнитинное</w:t>
      </w:r>
      <w:proofErr w:type="spellEnd"/>
      <w:r w:rsidRPr="00EE2DF8">
        <w:rPr>
          <w:rFonts w:eastAsia="HiddenHorzOCR"/>
        </w:rPr>
        <w:t xml:space="preserve"> направление (А. </w:t>
      </w:r>
      <w:proofErr w:type="spellStart"/>
      <w:r w:rsidRPr="00EE2DF8">
        <w:rPr>
          <w:rFonts w:eastAsia="HiddenHorzOCR"/>
        </w:rPr>
        <w:t>Бандура,Дж</w:t>
      </w:r>
      <w:proofErr w:type="gramStart"/>
      <w:r w:rsidRPr="00EE2DF8">
        <w:rPr>
          <w:rFonts w:eastAsia="HiddenHorzOCR"/>
        </w:rPr>
        <w:t>.Р</w:t>
      </w:r>
      <w:proofErr w:type="gramEnd"/>
      <w:r w:rsidRPr="00EE2DF8">
        <w:rPr>
          <w:rFonts w:eastAsia="HiddenHorzOCR"/>
        </w:rPr>
        <w:t>оттер</w:t>
      </w:r>
      <w:proofErr w:type="spellEnd"/>
      <w:r w:rsidRPr="00EE2DF8">
        <w:rPr>
          <w:rFonts w:eastAsia="HiddenHorzOCR"/>
        </w:rPr>
        <w:t xml:space="preserve">,). Теория структурного баланса, теория коммуникативных </w:t>
      </w:r>
      <w:proofErr w:type="spellStart"/>
      <w:r w:rsidRPr="00EE2DF8">
        <w:rPr>
          <w:rFonts w:eastAsia="HiddenHorzOCR"/>
        </w:rPr>
        <w:t>актов,теория</w:t>
      </w:r>
      <w:proofErr w:type="spellEnd"/>
      <w:r w:rsidRPr="00EE2DF8">
        <w:rPr>
          <w:rFonts w:eastAsia="HiddenHorzOCR"/>
        </w:rPr>
        <w:t xml:space="preserve"> конгруэнтности ( Ф .</w:t>
      </w:r>
      <w:proofErr w:type="spellStart"/>
      <w:r w:rsidRPr="00EE2DF8">
        <w:rPr>
          <w:rFonts w:eastAsia="HiddenHorzOCR"/>
        </w:rPr>
        <w:t>Хайдер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Т.Ньюком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Ч.Осгуд</w:t>
      </w:r>
      <w:proofErr w:type="spellEnd"/>
      <w:r w:rsidRPr="00EE2DF8">
        <w:rPr>
          <w:rFonts w:eastAsia="HiddenHorzOCR"/>
        </w:rPr>
        <w:t xml:space="preserve">, П. </w:t>
      </w:r>
      <w:proofErr w:type="spellStart"/>
      <w:r w:rsidRPr="00EE2DF8">
        <w:rPr>
          <w:rFonts w:eastAsia="HiddenHorzOCR"/>
        </w:rPr>
        <w:t>Танненбаум</w:t>
      </w:r>
      <w:proofErr w:type="spellEnd"/>
      <w:r w:rsidRPr="00EE2DF8">
        <w:rPr>
          <w:rFonts w:eastAsia="HiddenHorzOCR"/>
        </w:rPr>
        <w:t xml:space="preserve"> и др.),казуальная атрибуция (Э.Джонс, </w:t>
      </w:r>
      <w:proofErr w:type="spellStart"/>
      <w:r w:rsidRPr="00EE2DF8">
        <w:rPr>
          <w:rFonts w:eastAsia="HiddenHorzOCR"/>
        </w:rPr>
        <w:t>К.Дэвисс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Дж.Келли</w:t>
      </w:r>
      <w:proofErr w:type="spellEnd"/>
      <w:r w:rsidRPr="00EE2DF8">
        <w:rPr>
          <w:rFonts w:eastAsia="HiddenHorzOCR"/>
        </w:rPr>
        <w:t xml:space="preserve">, </w:t>
      </w:r>
      <w:proofErr w:type="spellStart"/>
      <w:r w:rsidRPr="00EE2DF8">
        <w:rPr>
          <w:rFonts w:eastAsia="HiddenHorzOCR"/>
        </w:rPr>
        <w:t>Р.Нисбет</w:t>
      </w:r>
      <w:proofErr w:type="spellEnd"/>
      <w:r w:rsidRPr="00EE2DF8">
        <w:rPr>
          <w:rFonts w:eastAsia="HiddenHorzOCR"/>
        </w:rPr>
        <w:t xml:space="preserve">, Л.Росс </w:t>
      </w:r>
      <w:proofErr w:type="spellStart"/>
      <w:r w:rsidRPr="00EE2DF8">
        <w:rPr>
          <w:rFonts w:eastAsia="HiddenHorzOCR"/>
        </w:rPr>
        <w:t>идр</w:t>
      </w:r>
      <w:proofErr w:type="spellEnd"/>
      <w:r w:rsidRPr="00EE2DF8">
        <w:rPr>
          <w:rFonts w:eastAsia="HiddenHorzOCR"/>
        </w:rPr>
        <w:t>.), дискурсивная психология (</w:t>
      </w:r>
      <w:proofErr w:type="spellStart"/>
      <w:r w:rsidRPr="00EE2DF8">
        <w:rPr>
          <w:rFonts w:eastAsia="HiddenHorzOCR"/>
        </w:rPr>
        <w:t>Р.Харре</w:t>
      </w:r>
      <w:proofErr w:type="spellEnd"/>
      <w:r w:rsidRPr="00EE2DF8">
        <w:rPr>
          <w:rFonts w:eastAsia="HiddenHorzOCR"/>
        </w:rPr>
        <w:t>), теория социального конструктиви</w:t>
      </w:r>
      <w:r w:rsidRPr="00EE2DF8">
        <w:rPr>
          <w:rFonts w:eastAsia="HiddenHorzOCR"/>
        </w:rPr>
        <w:t>з</w:t>
      </w:r>
      <w:r w:rsidRPr="00EE2DF8">
        <w:rPr>
          <w:rFonts w:eastAsia="HiddenHorzOCR"/>
        </w:rPr>
        <w:t>ма(</w:t>
      </w:r>
      <w:proofErr w:type="spellStart"/>
      <w:r w:rsidRPr="00EE2DF8">
        <w:rPr>
          <w:rFonts w:eastAsia="HiddenHorzOCR"/>
        </w:rPr>
        <w:t>К.Герген</w:t>
      </w:r>
      <w:proofErr w:type="spellEnd"/>
      <w:r w:rsidRPr="00EE2DF8">
        <w:rPr>
          <w:rFonts w:eastAsia="HiddenHorzOCR"/>
        </w:rPr>
        <w:t xml:space="preserve">). Ролевая теория общения. (Дж. </w:t>
      </w:r>
      <w:proofErr w:type="spellStart"/>
      <w:r w:rsidRPr="00EE2DF8">
        <w:rPr>
          <w:rFonts w:eastAsia="HiddenHorzOCR"/>
        </w:rPr>
        <w:t>Мид</w:t>
      </w:r>
      <w:proofErr w:type="spellEnd"/>
      <w:r w:rsidRPr="00EE2DF8">
        <w:rPr>
          <w:rFonts w:eastAsia="HiddenHorzOCR"/>
        </w:rPr>
        <w:t xml:space="preserve">), </w:t>
      </w:r>
      <w:proofErr w:type="spellStart"/>
      <w:r w:rsidRPr="00EE2DF8">
        <w:rPr>
          <w:rFonts w:eastAsia="HiddenHorzOCR"/>
        </w:rPr>
        <w:t>драматургическийподход</w:t>
      </w:r>
      <w:proofErr w:type="spellEnd"/>
      <w:r w:rsidRPr="00EE2DF8">
        <w:rPr>
          <w:rFonts w:eastAsia="HiddenHorzOCR"/>
        </w:rPr>
        <w:t xml:space="preserve"> (Э.Гофман)</w:t>
      </w:r>
      <w:proofErr w:type="gramStart"/>
      <w:r w:rsidRPr="00EE2DF8">
        <w:rPr>
          <w:rFonts w:eastAsia="HiddenHorzOCR"/>
        </w:rPr>
        <w:t>.</w:t>
      </w:r>
      <w:proofErr w:type="spellStart"/>
      <w:r w:rsidRPr="00EE2DF8">
        <w:rPr>
          <w:rFonts w:eastAsia="HiddenHorzOCR"/>
        </w:rPr>
        <w:t>П</w:t>
      </w:r>
      <w:proofErr w:type="gramEnd"/>
      <w:r w:rsidRPr="00EE2DF8">
        <w:rPr>
          <w:rFonts w:eastAsia="HiddenHorzOCR"/>
        </w:rPr>
        <w:t>сиходинамическая</w:t>
      </w:r>
      <w:proofErr w:type="spellEnd"/>
      <w:r w:rsidRPr="00EE2DF8">
        <w:rPr>
          <w:rFonts w:eastAsia="HiddenHorzOCR"/>
        </w:rPr>
        <w:t xml:space="preserve"> теория:(З.Фрейд, </w:t>
      </w:r>
      <w:proofErr w:type="spellStart"/>
      <w:r w:rsidRPr="00EE2DF8">
        <w:rPr>
          <w:rFonts w:eastAsia="HiddenHorzOCR"/>
        </w:rPr>
        <w:t>Г.Салливан,А.Адлер</w:t>
      </w:r>
      <w:proofErr w:type="spellEnd"/>
      <w:r w:rsidRPr="00EE2DF8">
        <w:rPr>
          <w:rFonts w:eastAsia="HiddenHorzOCR"/>
        </w:rPr>
        <w:t xml:space="preserve">, К.Юнг, </w:t>
      </w:r>
      <w:proofErr w:type="spellStart"/>
      <w:r w:rsidRPr="00EE2DF8">
        <w:rPr>
          <w:rFonts w:eastAsia="HiddenHorzOCR"/>
        </w:rPr>
        <w:t>Э.Фромм</w:t>
      </w:r>
      <w:proofErr w:type="spellEnd"/>
      <w:r w:rsidRPr="00EE2DF8">
        <w:rPr>
          <w:rFonts w:eastAsia="HiddenHorzOCR"/>
        </w:rPr>
        <w:t>, К .</w:t>
      </w:r>
      <w:proofErr w:type="spellStart"/>
      <w:r w:rsidRPr="00EE2DF8">
        <w:rPr>
          <w:rFonts w:eastAsia="HiddenHorzOCR"/>
        </w:rPr>
        <w:t>Хорни</w:t>
      </w:r>
      <w:proofErr w:type="spellEnd"/>
      <w:r w:rsidRPr="00EE2DF8">
        <w:rPr>
          <w:rFonts w:eastAsia="HiddenHorzOCR"/>
        </w:rPr>
        <w:t xml:space="preserve">). </w:t>
      </w:r>
      <w:proofErr w:type="spellStart"/>
      <w:r w:rsidRPr="00EE2DF8">
        <w:rPr>
          <w:rFonts w:eastAsia="HiddenHorzOCR"/>
        </w:rPr>
        <w:t>Транзактный</w:t>
      </w:r>
      <w:proofErr w:type="spellEnd"/>
      <w:r w:rsidRPr="00EE2DF8">
        <w:rPr>
          <w:rFonts w:eastAsia="HiddenHorzOCR"/>
        </w:rPr>
        <w:t xml:space="preserve"> анализ в общении. ( Э.Берн). </w:t>
      </w:r>
      <w:proofErr w:type="spellStart"/>
      <w:proofErr w:type="gramStart"/>
      <w:r w:rsidRPr="00EE2DF8">
        <w:rPr>
          <w:rFonts w:eastAsia="HiddenHorzOCR"/>
        </w:rPr>
        <w:t>Гештальт-психология</w:t>
      </w:r>
      <w:proofErr w:type="spellEnd"/>
      <w:proofErr w:type="gramEnd"/>
      <w:r w:rsidRPr="00EE2DF8">
        <w:rPr>
          <w:rFonts w:eastAsia="HiddenHorzOCR"/>
        </w:rPr>
        <w:t xml:space="preserve"> (</w:t>
      </w:r>
      <w:proofErr w:type="spellStart"/>
      <w:r w:rsidRPr="00EE2DF8">
        <w:rPr>
          <w:rFonts w:eastAsia="HiddenHorzOCR"/>
        </w:rPr>
        <w:t>В.Келлер</w:t>
      </w:r>
      <w:proofErr w:type="spellEnd"/>
      <w:r w:rsidRPr="00EE2DF8">
        <w:rPr>
          <w:rFonts w:eastAsia="HiddenHorzOCR"/>
        </w:rPr>
        <w:t>, К.Левин). Гуманистическая психологи</w:t>
      </w:r>
      <w:proofErr w:type="gramStart"/>
      <w:r w:rsidRPr="00EE2DF8">
        <w:rPr>
          <w:rFonts w:eastAsia="HiddenHorzOCR"/>
        </w:rPr>
        <w:t>я(</w:t>
      </w:r>
      <w:proofErr w:type="spellStart"/>
      <w:proofErr w:type="gramEnd"/>
      <w:r w:rsidRPr="00EE2DF8">
        <w:rPr>
          <w:rFonts w:eastAsia="HiddenHorzOCR"/>
        </w:rPr>
        <w:t>А.Маслоу</w:t>
      </w:r>
      <w:proofErr w:type="spellEnd"/>
      <w:r w:rsidRPr="00EE2DF8">
        <w:rPr>
          <w:rFonts w:eastAsia="HiddenHorzOCR"/>
        </w:rPr>
        <w:t xml:space="preserve">, К. </w:t>
      </w:r>
      <w:proofErr w:type="spellStart"/>
      <w:r w:rsidRPr="00EE2DF8">
        <w:rPr>
          <w:rFonts w:eastAsia="HiddenHorzOCR"/>
        </w:rPr>
        <w:t>Роджерс</w:t>
      </w:r>
      <w:proofErr w:type="spellEnd"/>
      <w:r w:rsidRPr="00EE2DF8">
        <w:rPr>
          <w:rFonts w:eastAsia="HiddenHorzOCR"/>
        </w:rPr>
        <w:t>) Феноменологическая пс</w:t>
      </w:r>
      <w:r w:rsidRPr="00EE2DF8">
        <w:rPr>
          <w:rFonts w:eastAsia="HiddenHorzOCR"/>
        </w:rPr>
        <w:t>и</w:t>
      </w:r>
      <w:r w:rsidRPr="00EE2DF8">
        <w:rPr>
          <w:rFonts w:eastAsia="HiddenHorzOCR"/>
        </w:rPr>
        <w:t xml:space="preserve">хология. Общение с </w:t>
      </w:r>
      <w:proofErr w:type="spellStart"/>
      <w:r w:rsidRPr="00EE2DF8">
        <w:rPr>
          <w:rFonts w:eastAsia="HiddenHorzOCR"/>
        </w:rPr>
        <w:t>позицииэкзистенционального</w:t>
      </w:r>
      <w:proofErr w:type="spellEnd"/>
      <w:r w:rsidRPr="00EE2DF8">
        <w:rPr>
          <w:rFonts w:eastAsia="HiddenHorzOCR"/>
        </w:rPr>
        <w:t xml:space="preserve"> подхода в психологии. (</w:t>
      </w:r>
      <w:proofErr w:type="spellStart"/>
      <w:r w:rsidRPr="00EE2DF8">
        <w:rPr>
          <w:rFonts w:eastAsia="HiddenHorzOCR"/>
        </w:rPr>
        <w:t>В.Франкл</w:t>
      </w:r>
      <w:proofErr w:type="spellEnd"/>
      <w:proofErr w:type="gramStart"/>
      <w:r w:rsidRPr="00EE2DF8">
        <w:rPr>
          <w:rFonts w:eastAsia="HiddenHorzOCR"/>
        </w:rPr>
        <w:t>).</w:t>
      </w:r>
      <w:r w:rsidR="008D0E42" w:rsidRPr="00EE2DF8">
        <w:rPr>
          <w:rFonts w:eastAsia="HiddenHorzOCR"/>
        </w:rPr>
        <w:t>.</w:t>
      </w:r>
      <w:proofErr w:type="gramEnd"/>
    </w:p>
    <w:p w:rsidR="003D1272" w:rsidRPr="00EE2DF8" w:rsidRDefault="003D1272" w:rsidP="002949FD">
      <w:pPr>
        <w:jc w:val="both"/>
      </w:pPr>
    </w:p>
    <w:p w:rsidR="00451CB5" w:rsidRPr="00EE2DF8" w:rsidRDefault="007F3E44" w:rsidP="00B86B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E2DF8">
        <w:rPr>
          <w:b/>
        </w:rPr>
        <w:t>Тема №3.</w:t>
      </w:r>
      <w:r w:rsidR="002949FD" w:rsidRPr="00EE2DF8">
        <w:rPr>
          <w:rFonts w:eastAsia="HiddenHorzOCR"/>
        </w:rPr>
        <w:t>М</w:t>
      </w:r>
      <w:r w:rsidR="00B86B62" w:rsidRPr="00EE2DF8">
        <w:rPr>
          <w:rFonts w:eastAsia="HiddenHorzOCR"/>
        </w:rPr>
        <w:t>ежличнос</w:t>
      </w:r>
      <w:r w:rsidR="002949FD" w:rsidRPr="00EE2DF8">
        <w:rPr>
          <w:rFonts w:eastAsia="HiddenHorzOCR"/>
        </w:rPr>
        <w:t xml:space="preserve">тное общение в </w:t>
      </w:r>
      <w:r w:rsidR="00B86B62" w:rsidRPr="00EE2DF8">
        <w:rPr>
          <w:rFonts w:eastAsia="HiddenHorzOCR"/>
        </w:rPr>
        <w:t>д</w:t>
      </w:r>
      <w:r w:rsidR="002949FD" w:rsidRPr="00EE2DF8">
        <w:rPr>
          <w:rFonts w:eastAsia="HiddenHorzOCR"/>
        </w:rPr>
        <w:t>иа</w:t>
      </w:r>
      <w:r w:rsidR="00B86B62" w:rsidRPr="00EE2DF8">
        <w:rPr>
          <w:rFonts w:eastAsia="HiddenHorzOCR"/>
        </w:rPr>
        <w:t>д</w:t>
      </w:r>
      <w:r w:rsidR="002949FD" w:rsidRPr="00EE2DF8">
        <w:rPr>
          <w:rFonts w:eastAsia="HiddenHorzOCR"/>
        </w:rPr>
        <w:t xml:space="preserve">е, </w:t>
      </w:r>
      <w:r w:rsidR="00B86B62" w:rsidRPr="00EE2DF8">
        <w:rPr>
          <w:rFonts w:eastAsia="HiddenHorzOCR"/>
        </w:rPr>
        <w:t>общени</w:t>
      </w:r>
      <w:r w:rsidR="002949FD" w:rsidRPr="00EE2DF8">
        <w:rPr>
          <w:rFonts w:eastAsia="HiddenHorzOCR"/>
        </w:rPr>
        <w:t xml:space="preserve">е в </w:t>
      </w:r>
      <w:r w:rsidR="00B86B62" w:rsidRPr="00EE2DF8">
        <w:rPr>
          <w:rFonts w:eastAsia="HiddenHorzOCR"/>
        </w:rPr>
        <w:t>групп</w:t>
      </w:r>
      <w:r w:rsidR="002949FD" w:rsidRPr="00EE2DF8">
        <w:rPr>
          <w:rFonts w:eastAsia="HiddenHorzOCR"/>
        </w:rPr>
        <w:t xml:space="preserve">е - </w:t>
      </w:r>
      <w:r w:rsidR="00B86B62" w:rsidRPr="00EE2DF8">
        <w:rPr>
          <w:rFonts w:eastAsia="HiddenHorzOCR"/>
        </w:rPr>
        <w:t>о</w:t>
      </w:r>
      <w:r w:rsidR="002949FD" w:rsidRPr="00EE2DF8">
        <w:rPr>
          <w:rFonts w:eastAsia="HiddenHorzOCR"/>
        </w:rPr>
        <w:t>соб</w:t>
      </w:r>
      <w:r w:rsidR="00B86B62" w:rsidRPr="00EE2DF8">
        <w:rPr>
          <w:rFonts w:eastAsia="HiddenHorzOCR"/>
        </w:rPr>
        <w:t>е</w:t>
      </w:r>
      <w:r w:rsidR="002949FD" w:rsidRPr="00EE2DF8">
        <w:rPr>
          <w:rFonts w:eastAsia="HiddenHorzOCR"/>
        </w:rPr>
        <w:t>нно</w:t>
      </w:r>
      <w:r w:rsidR="00B86B62" w:rsidRPr="00EE2DF8">
        <w:rPr>
          <w:rFonts w:eastAsia="HiddenHorzOCR"/>
        </w:rPr>
        <w:t>сти и дина</w:t>
      </w:r>
      <w:r w:rsidR="002949FD" w:rsidRPr="00EE2DF8">
        <w:rPr>
          <w:rFonts w:eastAsia="HiddenHorzOCR"/>
        </w:rPr>
        <w:t>мика процессов комму</w:t>
      </w:r>
      <w:r w:rsidR="00B86B62" w:rsidRPr="00EE2DF8">
        <w:rPr>
          <w:rFonts w:eastAsia="HiddenHorzOCR"/>
        </w:rPr>
        <w:t>никаци</w:t>
      </w:r>
      <w:r w:rsidR="002949FD" w:rsidRPr="00EE2DF8">
        <w:rPr>
          <w:rFonts w:eastAsia="HiddenHorzOCR"/>
        </w:rPr>
        <w:t>и.</w:t>
      </w:r>
    </w:p>
    <w:p w:rsidR="002949FD" w:rsidRPr="00EE2DF8" w:rsidRDefault="002949FD" w:rsidP="002949FD">
      <w:pPr>
        <w:autoSpaceDE w:val="0"/>
        <w:autoSpaceDN w:val="0"/>
        <w:adjustRightInd w:val="0"/>
        <w:jc w:val="both"/>
        <w:rPr>
          <w:rFonts w:eastAsia="HiddenHorzOCR"/>
        </w:rPr>
      </w:pPr>
      <w:r w:rsidRPr="00EE2DF8">
        <w:rPr>
          <w:rFonts w:eastAsia="HiddenHorzOCR"/>
        </w:rPr>
        <w:t xml:space="preserve">Коммуникативная компетентность: стратегии тактики и виды </w:t>
      </w:r>
      <w:proofErr w:type="spellStart"/>
      <w:r w:rsidRPr="00EE2DF8">
        <w:rPr>
          <w:rFonts w:eastAsia="HiddenHorzOCR"/>
        </w:rPr>
        <w:t>общения</w:t>
      </w:r>
      <w:proofErr w:type="gramStart"/>
      <w:r w:rsidRPr="00EE2DF8">
        <w:rPr>
          <w:rFonts w:eastAsia="HiddenHorzOCR"/>
        </w:rPr>
        <w:t>.П</w:t>
      </w:r>
      <w:proofErr w:type="gramEnd"/>
      <w:r w:rsidRPr="00EE2DF8">
        <w:rPr>
          <w:rFonts w:eastAsia="HiddenHorzOCR"/>
        </w:rPr>
        <w:t>ознание</w:t>
      </w:r>
      <w:proofErr w:type="spellEnd"/>
      <w:r w:rsidRPr="00EE2DF8">
        <w:rPr>
          <w:rFonts w:eastAsia="HiddenHorzOCR"/>
        </w:rPr>
        <w:t xml:space="preserve"> в пр</w:t>
      </w:r>
      <w:r w:rsidRPr="00EE2DF8">
        <w:rPr>
          <w:rFonts w:eastAsia="HiddenHorzOCR"/>
        </w:rPr>
        <w:t>о</w:t>
      </w:r>
      <w:r w:rsidRPr="00EE2DF8">
        <w:rPr>
          <w:rFonts w:eastAsia="HiddenHorzOCR"/>
        </w:rPr>
        <w:t xml:space="preserve">цессе межличностного общения. Окно </w:t>
      </w:r>
      <w:proofErr w:type="spellStart"/>
      <w:r w:rsidRPr="00EE2DF8">
        <w:rPr>
          <w:rFonts w:eastAsia="HiddenHorzOCR"/>
        </w:rPr>
        <w:t>Джогари</w:t>
      </w:r>
      <w:proofErr w:type="spellEnd"/>
      <w:r w:rsidRPr="00EE2DF8">
        <w:rPr>
          <w:rFonts w:eastAsia="HiddenHorzOCR"/>
        </w:rPr>
        <w:t xml:space="preserve"> (</w:t>
      </w:r>
      <w:proofErr w:type="spellStart"/>
      <w:r w:rsidRPr="00EE2DF8">
        <w:rPr>
          <w:rFonts w:eastAsia="HiddenHorzOCR"/>
        </w:rPr>
        <w:t>ДжозефЛафт</w:t>
      </w:r>
      <w:proofErr w:type="spellEnd"/>
      <w:r w:rsidRPr="00EE2DF8">
        <w:rPr>
          <w:rFonts w:eastAsia="HiddenHorzOCR"/>
        </w:rPr>
        <w:t xml:space="preserve">, Гарри </w:t>
      </w:r>
      <w:proofErr w:type="spellStart"/>
      <w:r w:rsidRPr="00EE2DF8">
        <w:rPr>
          <w:rFonts w:eastAsia="HiddenHorzOCR"/>
        </w:rPr>
        <w:t>Инграм</w:t>
      </w:r>
      <w:proofErr w:type="spellEnd"/>
      <w:r w:rsidRPr="00EE2DF8">
        <w:rPr>
          <w:rFonts w:eastAsia="HiddenHorzOCR"/>
        </w:rPr>
        <w:t>). Самоп</w:t>
      </w:r>
      <w:r w:rsidRPr="00EE2DF8">
        <w:rPr>
          <w:rFonts w:eastAsia="HiddenHorzOCR"/>
        </w:rPr>
        <w:t>о</w:t>
      </w:r>
      <w:r w:rsidRPr="00EE2DF8">
        <w:rPr>
          <w:rFonts w:eastAsia="HiddenHorzOCR"/>
        </w:rPr>
        <w:t xml:space="preserve">знание и самооценка. </w:t>
      </w:r>
      <w:r w:rsidR="00C9362A">
        <w:rPr>
          <w:rFonts w:eastAsia="HiddenHorzOCR"/>
        </w:rPr>
        <w:t>«</w:t>
      </w:r>
      <w:proofErr w:type="spellStart"/>
      <w:r w:rsidRPr="00EE2DF8">
        <w:rPr>
          <w:rFonts w:eastAsia="HiddenHorzOCR"/>
        </w:rPr>
        <w:t>Я-концепция</w:t>
      </w:r>
      <w:proofErr w:type="spellEnd"/>
      <w:r w:rsidR="00C9362A">
        <w:rPr>
          <w:rFonts w:eastAsia="HiddenHorzOCR"/>
        </w:rPr>
        <w:t>»</w:t>
      </w:r>
      <w:r w:rsidRPr="00EE2DF8">
        <w:rPr>
          <w:rFonts w:eastAsia="HiddenHorzOCR"/>
        </w:rPr>
        <w:t xml:space="preserve"> и </w:t>
      </w:r>
      <w:proofErr w:type="spellStart"/>
      <w:r w:rsidRPr="00EE2DF8">
        <w:rPr>
          <w:rFonts w:eastAsia="HiddenHorzOCR"/>
        </w:rPr>
        <w:t>общение</w:t>
      </w:r>
      <w:proofErr w:type="gramStart"/>
      <w:r w:rsidRPr="00EE2DF8">
        <w:rPr>
          <w:rFonts w:eastAsia="HiddenHorzOCR"/>
        </w:rPr>
        <w:t>.Т</w:t>
      </w:r>
      <w:proofErr w:type="gramEnd"/>
      <w:r w:rsidRPr="00EE2DF8">
        <w:rPr>
          <w:rFonts w:eastAsia="HiddenHorzOCR"/>
        </w:rPr>
        <w:t>ипичные</w:t>
      </w:r>
      <w:proofErr w:type="spellEnd"/>
      <w:r w:rsidRPr="00EE2DF8">
        <w:rPr>
          <w:rFonts w:eastAsia="HiddenHorzOCR"/>
        </w:rPr>
        <w:t xml:space="preserve"> трудности в общении. Общ</w:t>
      </w:r>
      <w:r w:rsidRPr="00EE2DF8">
        <w:rPr>
          <w:rFonts w:eastAsia="HiddenHorzOCR"/>
        </w:rPr>
        <w:t>е</w:t>
      </w:r>
      <w:r w:rsidRPr="00EE2DF8">
        <w:rPr>
          <w:rFonts w:eastAsia="HiddenHorzOCR"/>
        </w:rPr>
        <w:t xml:space="preserve">ние </w:t>
      </w:r>
      <w:r w:rsidR="00C9362A">
        <w:rPr>
          <w:rFonts w:eastAsia="HiddenHorzOCR"/>
        </w:rPr>
        <w:t>«</w:t>
      </w:r>
      <w:proofErr w:type="spellStart"/>
      <w:r w:rsidRPr="00EE2DF8">
        <w:rPr>
          <w:rFonts w:eastAsia="HiddenHorzOCR"/>
        </w:rPr>
        <w:t>я-ты</w:t>
      </w:r>
      <w:proofErr w:type="spellEnd"/>
      <w:r w:rsidR="00C9362A">
        <w:rPr>
          <w:rFonts w:eastAsia="HiddenHorzOCR"/>
        </w:rPr>
        <w:t>»</w:t>
      </w:r>
      <w:r w:rsidRPr="00EE2DF8">
        <w:rPr>
          <w:rFonts w:eastAsia="HiddenHorzOCR"/>
        </w:rPr>
        <w:t xml:space="preserve">, лидерство, </w:t>
      </w:r>
      <w:proofErr w:type="spellStart"/>
      <w:r w:rsidRPr="00EE2DF8">
        <w:rPr>
          <w:rFonts w:eastAsia="HiddenHorzOCR"/>
        </w:rPr>
        <w:t>подчинение</w:t>
      </w:r>
      <w:proofErr w:type="gramStart"/>
      <w:r w:rsidRPr="00EE2DF8">
        <w:rPr>
          <w:rFonts w:eastAsia="HiddenHorzOCR"/>
        </w:rPr>
        <w:t>.О</w:t>
      </w:r>
      <w:proofErr w:type="gramEnd"/>
      <w:r w:rsidRPr="00EE2DF8">
        <w:rPr>
          <w:rFonts w:eastAsia="HiddenHorzOCR"/>
        </w:rPr>
        <w:t>сновные</w:t>
      </w:r>
      <w:proofErr w:type="spellEnd"/>
      <w:r w:rsidRPr="00EE2DF8">
        <w:rPr>
          <w:rFonts w:eastAsia="HiddenHorzOCR"/>
        </w:rPr>
        <w:t xml:space="preserve"> потребности реализуемые в </w:t>
      </w:r>
      <w:proofErr w:type="spellStart"/>
      <w:r w:rsidRPr="00EE2DF8">
        <w:rPr>
          <w:rFonts w:eastAsia="HiddenHorzOCR"/>
        </w:rPr>
        <w:t>днадном</w:t>
      </w:r>
      <w:proofErr w:type="spellEnd"/>
      <w:r w:rsidRPr="00EE2DF8">
        <w:rPr>
          <w:rFonts w:eastAsia="HiddenHorzOCR"/>
        </w:rPr>
        <w:t xml:space="preserve"> общ</w:t>
      </w:r>
      <w:r w:rsidRPr="00EE2DF8">
        <w:rPr>
          <w:rFonts w:eastAsia="HiddenHorzOCR"/>
        </w:rPr>
        <w:t>е</w:t>
      </w:r>
      <w:r w:rsidRPr="00EE2DF8">
        <w:rPr>
          <w:rFonts w:eastAsia="HiddenHorzOCR"/>
        </w:rPr>
        <w:t xml:space="preserve">нии. Я в группе </w:t>
      </w:r>
      <w:proofErr w:type="spellStart"/>
      <w:r w:rsidRPr="00EE2DF8">
        <w:rPr>
          <w:rFonts w:eastAsia="HiddenHorzOCR"/>
        </w:rPr>
        <w:t>игруппа</w:t>
      </w:r>
      <w:proofErr w:type="spellEnd"/>
      <w:r w:rsidRPr="00EE2DF8">
        <w:rPr>
          <w:rFonts w:eastAsia="HiddenHorzOCR"/>
        </w:rPr>
        <w:t xml:space="preserve"> для меня. Типология возможных ролей в группе. Влияние </w:t>
      </w:r>
      <w:proofErr w:type="spellStart"/>
      <w:r w:rsidRPr="00EE2DF8">
        <w:rPr>
          <w:rFonts w:eastAsia="HiddenHorzOCR"/>
        </w:rPr>
        <w:t>стру</w:t>
      </w:r>
      <w:r w:rsidRPr="00EE2DF8">
        <w:rPr>
          <w:rFonts w:eastAsia="HiddenHorzOCR"/>
        </w:rPr>
        <w:t>к</w:t>
      </w:r>
      <w:r w:rsidRPr="00EE2DF8">
        <w:rPr>
          <w:rFonts w:eastAsia="HiddenHorzOCR"/>
        </w:rPr>
        <w:t>турыгруппы</w:t>
      </w:r>
      <w:proofErr w:type="spellEnd"/>
      <w:r w:rsidRPr="00EE2DF8">
        <w:rPr>
          <w:rFonts w:eastAsia="HiddenHorzOCR"/>
        </w:rPr>
        <w:t xml:space="preserve"> на процесс общения. Групповая динамика и процессы </w:t>
      </w:r>
      <w:proofErr w:type="spellStart"/>
      <w:r w:rsidRPr="00EE2DF8">
        <w:rPr>
          <w:rFonts w:eastAsia="HiddenHorzOCR"/>
        </w:rPr>
        <w:t>общения</w:t>
      </w:r>
      <w:proofErr w:type="gramStart"/>
      <w:r w:rsidRPr="00EE2DF8">
        <w:rPr>
          <w:rFonts w:eastAsia="HiddenHorzOCR"/>
        </w:rPr>
        <w:t>.Р</w:t>
      </w:r>
      <w:proofErr w:type="gramEnd"/>
      <w:r w:rsidRPr="00EE2DF8">
        <w:rPr>
          <w:rFonts w:eastAsia="HiddenHorzOCR"/>
        </w:rPr>
        <w:t>оль</w:t>
      </w:r>
      <w:proofErr w:type="spellEnd"/>
      <w:r w:rsidRPr="00EE2DF8">
        <w:rPr>
          <w:rFonts w:eastAsia="HiddenHorzOCR"/>
        </w:rPr>
        <w:t xml:space="preserve"> псих</w:t>
      </w:r>
      <w:r w:rsidRPr="00EE2DF8">
        <w:rPr>
          <w:rFonts w:eastAsia="HiddenHorzOCR"/>
        </w:rPr>
        <w:t>о</w:t>
      </w:r>
      <w:r w:rsidRPr="00EE2DF8">
        <w:rPr>
          <w:rFonts w:eastAsia="HiddenHorzOCR"/>
        </w:rPr>
        <w:t>логических установок в понимании и предсказании</w:t>
      </w:r>
      <w:r w:rsidR="00B86B62" w:rsidRPr="00EE2DF8">
        <w:rPr>
          <w:rFonts w:eastAsia="HiddenHorzOCR"/>
        </w:rPr>
        <w:t xml:space="preserve"> поведения. </w:t>
      </w:r>
      <w:r w:rsidRPr="00EE2DF8">
        <w:rPr>
          <w:rFonts w:eastAsia="HiddenHorzOCR"/>
        </w:rPr>
        <w:t>Симпатии и сходство.</w:t>
      </w:r>
    </w:p>
    <w:p w:rsidR="008D0E42" w:rsidRPr="00EE2DF8" w:rsidRDefault="008D0E42" w:rsidP="002949FD">
      <w:pPr>
        <w:autoSpaceDE w:val="0"/>
        <w:autoSpaceDN w:val="0"/>
        <w:adjustRightInd w:val="0"/>
        <w:jc w:val="both"/>
      </w:pPr>
      <w:r w:rsidRPr="00EE2DF8">
        <w:rPr>
          <w:rFonts w:eastAsia="HiddenHorzOCR"/>
        </w:rPr>
        <w:t>.</w:t>
      </w:r>
    </w:p>
    <w:p w:rsidR="008D0E42" w:rsidRPr="00EE2DF8" w:rsidRDefault="002949FD" w:rsidP="00B86B62">
      <w:pPr>
        <w:autoSpaceDE w:val="0"/>
        <w:autoSpaceDN w:val="0"/>
        <w:adjustRightInd w:val="0"/>
        <w:jc w:val="both"/>
        <w:rPr>
          <w:b/>
        </w:rPr>
      </w:pPr>
      <w:r w:rsidRPr="00EE2DF8">
        <w:rPr>
          <w:b/>
        </w:rPr>
        <w:t>Тема №4.</w:t>
      </w:r>
      <w:r w:rsidRPr="00EE2DF8">
        <w:rPr>
          <w:rFonts w:eastAsia="HiddenHorzOCR"/>
        </w:rPr>
        <w:t xml:space="preserve"> Языки общения: вербальный, невербальный. Средства, </w:t>
      </w:r>
      <w:proofErr w:type="spellStart"/>
      <w:r w:rsidRPr="00EE2DF8">
        <w:rPr>
          <w:rFonts w:eastAsia="HiddenHorzOCR"/>
        </w:rPr>
        <w:t>используемыев</w:t>
      </w:r>
      <w:proofErr w:type="spellEnd"/>
      <w:r w:rsidRPr="00EE2DF8">
        <w:rPr>
          <w:rFonts w:eastAsia="HiddenHorzOCR"/>
        </w:rPr>
        <w:t xml:space="preserve"> </w:t>
      </w:r>
      <w:proofErr w:type="gramStart"/>
      <w:r w:rsidRPr="00EE2DF8">
        <w:rPr>
          <w:rFonts w:eastAsia="HiddenHorzOCR"/>
        </w:rPr>
        <w:t>проце</w:t>
      </w:r>
      <w:r w:rsidRPr="00EE2DF8">
        <w:rPr>
          <w:rFonts w:eastAsia="HiddenHorzOCR"/>
        </w:rPr>
        <w:t>с</w:t>
      </w:r>
      <w:r w:rsidRPr="00EE2DF8">
        <w:rPr>
          <w:rFonts w:eastAsia="HiddenHorzOCR"/>
        </w:rPr>
        <w:t>се</w:t>
      </w:r>
      <w:proofErr w:type="gramEnd"/>
      <w:r w:rsidRPr="00EE2DF8">
        <w:rPr>
          <w:rFonts w:eastAsia="HiddenHorzOCR"/>
        </w:rPr>
        <w:t xml:space="preserve"> передачи информации</w:t>
      </w:r>
    </w:p>
    <w:p w:rsidR="00B86B62" w:rsidRPr="00EE2DF8" w:rsidRDefault="002949FD" w:rsidP="002949FD">
      <w:pPr>
        <w:autoSpaceDE w:val="0"/>
        <w:autoSpaceDN w:val="0"/>
        <w:adjustRightInd w:val="0"/>
        <w:jc w:val="both"/>
        <w:rPr>
          <w:rFonts w:eastAsia="HiddenHorzOCR"/>
        </w:rPr>
      </w:pPr>
      <w:r w:rsidRPr="00EE2DF8">
        <w:rPr>
          <w:rFonts w:eastAsia="HiddenHorzOCR"/>
        </w:rPr>
        <w:t xml:space="preserve">Средства, используемые в процессе передачи информации. </w:t>
      </w:r>
      <w:proofErr w:type="spellStart"/>
      <w:r w:rsidRPr="00EE2DF8">
        <w:rPr>
          <w:rFonts w:eastAsia="HiddenHorzOCR"/>
        </w:rPr>
        <w:t>Техническиеи</w:t>
      </w:r>
      <w:proofErr w:type="spellEnd"/>
      <w:r w:rsidRPr="00EE2DF8">
        <w:rPr>
          <w:rFonts w:eastAsia="HiddenHorzOCR"/>
        </w:rPr>
        <w:t xml:space="preserve"> психофизиол</w:t>
      </w:r>
      <w:r w:rsidRPr="00EE2DF8">
        <w:rPr>
          <w:rFonts w:eastAsia="HiddenHorzOCR"/>
        </w:rPr>
        <w:t>о</w:t>
      </w:r>
      <w:r w:rsidRPr="00EE2DF8">
        <w:rPr>
          <w:rFonts w:eastAsia="HiddenHorzOCR"/>
        </w:rPr>
        <w:t xml:space="preserve">гические каналы связи при коммуникации и </w:t>
      </w:r>
      <w:proofErr w:type="spellStart"/>
      <w:r w:rsidRPr="00EE2DF8">
        <w:rPr>
          <w:rFonts w:eastAsia="HiddenHorzOCR"/>
        </w:rPr>
        <w:t>возможныеточки</w:t>
      </w:r>
      <w:proofErr w:type="spellEnd"/>
      <w:r w:rsidRPr="00EE2DF8">
        <w:rPr>
          <w:rFonts w:eastAsia="HiddenHorzOCR"/>
        </w:rPr>
        <w:t xml:space="preserve"> сбоев. Способы повышения качества передачи информации. </w:t>
      </w:r>
      <w:proofErr w:type="spellStart"/>
      <w:r w:rsidRPr="00EE2DF8">
        <w:rPr>
          <w:rFonts w:eastAsia="HiddenHorzOCR"/>
        </w:rPr>
        <w:t>Пространствои</w:t>
      </w:r>
      <w:proofErr w:type="spellEnd"/>
      <w:r w:rsidRPr="00EE2DF8">
        <w:rPr>
          <w:rFonts w:eastAsia="HiddenHorzOCR"/>
        </w:rPr>
        <w:t xml:space="preserve"> общение. Позы, жесты, мимика. Межли</w:t>
      </w:r>
      <w:r w:rsidRPr="00EE2DF8">
        <w:rPr>
          <w:rFonts w:eastAsia="HiddenHorzOCR"/>
        </w:rPr>
        <w:t>ч</w:t>
      </w:r>
      <w:r w:rsidRPr="00EE2DF8">
        <w:rPr>
          <w:rFonts w:eastAsia="HiddenHorzOCR"/>
        </w:rPr>
        <w:t xml:space="preserve">ностное пространство и влияние его на </w:t>
      </w:r>
      <w:proofErr w:type="spellStart"/>
      <w:r w:rsidRPr="00EE2DF8">
        <w:rPr>
          <w:rFonts w:eastAsia="HiddenHorzOCR"/>
        </w:rPr>
        <w:t>эффективностьобщения</w:t>
      </w:r>
      <w:proofErr w:type="spellEnd"/>
      <w:r w:rsidRPr="00EE2DF8">
        <w:rPr>
          <w:rFonts w:eastAsia="HiddenHorzOCR"/>
        </w:rPr>
        <w:t xml:space="preserve">. </w:t>
      </w:r>
    </w:p>
    <w:p w:rsidR="00B86B62" w:rsidRPr="00EE2DF8" w:rsidRDefault="00B86B62" w:rsidP="002949FD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2949FD" w:rsidRPr="00EE2DF8" w:rsidRDefault="002949FD" w:rsidP="00B86B62">
      <w:pPr>
        <w:autoSpaceDE w:val="0"/>
        <w:autoSpaceDN w:val="0"/>
        <w:adjustRightInd w:val="0"/>
        <w:jc w:val="both"/>
        <w:rPr>
          <w:b/>
        </w:rPr>
      </w:pPr>
      <w:r w:rsidRPr="00EE2DF8">
        <w:rPr>
          <w:b/>
        </w:rPr>
        <w:t>Тема №5.</w:t>
      </w:r>
      <w:r w:rsidRPr="00EE2DF8">
        <w:rPr>
          <w:rFonts w:eastAsia="HiddenHorzOCR"/>
        </w:rPr>
        <w:t xml:space="preserve"> Влияние </w:t>
      </w:r>
      <w:proofErr w:type="gramStart"/>
      <w:r w:rsidRPr="00EE2DF8">
        <w:rPr>
          <w:rFonts w:eastAsia="HiddenHorzOCR"/>
        </w:rPr>
        <w:t>возрастных</w:t>
      </w:r>
      <w:proofErr w:type="gramEnd"/>
      <w:r w:rsidRPr="00EE2DF8">
        <w:rPr>
          <w:rFonts w:eastAsia="HiddenHorzOCR"/>
        </w:rPr>
        <w:t xml:space="preserve">, профессиональных и личностных </w:t>
      </w:r>
      <w:proofErr w:type="spellStart"/>
      <w:r w:rsidRPr="00EE2DF8">
        <w:rPr>
          <w:rFonts w:eastAsia="HiddenHorzOCR"/>
        </w:rPr>
        <w:t>характеристикна</w:t>
      </w:r>
      <w:proofErr w:type="spellEnd"/>
      <w:r w:rsidRPr="00EE2DF8">
        <w:rPr>
          <w:rFonts w:eastAsia="HiddenHorzOCR"/>
        </w:rPr>
        <w:t xml:space="preserve"> во</w:t>
      </w:r>
      <w:r w:rsidRPr="00EE2DF8">
        <w:rPr>
          <w:rFonts w:eastAsia="HiddenHorzOCR"/>
        </w:rPr>
        <w:t>с</w:t>
      </w:r>
      <w:r w:rsidRPr="00EE2DF8">
        <w:rPr>
          <w:rFonts w:eastAsia="HiddenHorzOCR"/>
        </w:rPr>
        <w:t>приятие людьми друг друга</w:t>
      </w:r>
    </w:p>
    <w:p w:rsidR="002949FD" w:rsidRPr="00EE2DF8" w:rsidRDefault="00C9362A" w:rsidP="00B86B62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>«</w:t>
      </w:r>
      <w:r w:rsidR="002949FD" w:rsidRPr="00EE2DF8">
        <w:rPr>
          <w:rFonts w:eastAsia="HiddenHorzOCR"/>
        </w:rPr>
        <w:t>Маски</w:t>
      </w:r>
      <w:r>
        <w:rPr>
          <w:rFonts w:eastAsia="HiddenHorzOCR"/>
        </w:rPr>
        <w:t>»</w:t>
      </w:r>
      <w:r w:rsidR="002949FD" w:rsidRPr="00EE2DF8">
        <w:rPr>
          <w:rFonts w:eastAsia="HiddenHorzOCR"/>
        </w:rPr>
        <w:t xml:space="preserve"> и их влияние на эффективность общения. </w:t>
      </w:r>
      <w:proofErr w:type="spellStart"/>
      <w:r w:rsidR="002949FD" w:rsidRPr="00EE2DF8">
        <w:rPr>
          <w:rFonts w:eastAsia="HiddenHorzOCR"/>
        </w:rPr>
        <w:t>Структурированиеличности</w:t>
      </w:r>
      <w:proofErr w:type="spellEnd"/>
      <w:r w:rsidR="002949FD" w:rsidRPr="00EE2DF8">
        <w:rPr>
          <w:rFonts w:eastAsia="HiddenHorzOCR"/>
        </w:rPr>
        <w:t xml:space="preserve"> другого человека. Эффект </w:t>
      </w:r>
      <w:r>
        <w:rPr>
          <w:rFonts w:eastAsia="HiddenHorzOCR"/>
        </w:rPr>
        <w:t>«</w:t>
      </w:r>
      <w:r w:rsidR="002949FD" w:rsidRPr="00EE2DF8">
        <w:rPr>
          <w:rFonts w:eastAsia="HiddenHorzOCR"/>
        </w:rPr>
        <w:t>ореола</w:t>
      </w:r>
      <w:r>
        <w:rPr>
          <w:rFonts w:eastAsia="HiddenHorzOCR"/>
        </w:rPr>
        <w:t>»</w:t>
      </w:r>
      <w:r w:rsidR="002949FD" w:rsidRPr="00EE2DF8">
        <w:rPr>
          <w:rFonts w:eastAsia="HiddenHorzOCR"/>
        </w:rPr>
        <w:t xml:space="preserve">. Возможные ошибки </w:t>
      </w:r>
      <w:proofErr w:type="spellStart"/>
      <w:r w:rsidR="002949FD" w:rsidRPr="00EE2DF8">
        <w:rPr>
          <w:rFonts w:eastAsia="HiddenHorzOCR"/>
        </w:rPr>
        <w:t>атрибуции</w:t>
      </w:r>
      <w:proofErr w:type="gramStart"/>
      <w:r w:rsidR="002949FD" w:rsidRPr="00EE2DF8">
        <w:rPr>
          <w:rFonts w:eastAsia="HiddenHorzOCR"/>
        </w:rPr>
        <w:t>.Э</w:t>
      </w:r>
      <w:proofErr w:type="gramEnd"/>
      <w:r w:rsidR="002949FD" w:rsidRPr="00EE2DF8">
        <w:rPr>
          <w:rFonts w:eastAsia="HiddenHorzOCR"/>
        </w:rPr>
        <w:t>ффект</w:t>
      </w:r>
      <w:proofErr w:type="spellEnd"/>
      <w:r w:rsidR="002949FD" w:rsidRPr="00EE2DF8">
        <w:rPr>
          <w:rFonts w:eastAsia="HiddenHorzOCR"/>
        </w:rPr>
        <w:t xml:space="preserve"> </w:t>
      </w:r>
      <w:r>
        <w:rPr>
          <w:rFonts w:eastAsia="HiddenHorzOCR"/>
        </w:rPr>
        <w:t>«</w:t>
      </w:r>
      <w:r w:rsidR="002949FD" w:rsidRPr="00EE2DF8">
        <w:rPr>
          <w:rFonts w:eastAsia="HiddenHorzOCR"/>
        </w:rPr>
        <w:t>проецирования</w:t>
      </w:r>
      <w:r>
        <w:rPr>
          <w:rFonts w:eastAsia="HiddenHorzOCR"/>
        </w:rPr>
        <w:t>»</w:t>
      </w:r>
      <w:r w:rsidR="002949FD" w:rsidRPr="00EE2DF8">
        <w:rPr>
          <w:rFonts w:eastAsia="HiddenHorzOCR"/>
        </w:rPr>
        <w:t xml:space="preserve"> . Влияние возрастных, профессиональных </w:t>
      </w:r>
      <w:proofErr w:type="spellStart"/>
      <w:r w:rsidR="002949FD" w:rsidRPr="00EE2DF8">
        <w:rPr>
          <w:rFonts w:eastAsia="HiddenHorzOCR"/>
        </w:rPr>
        <w:t>иличностных</w:t>
      </w:r>
      <w:proofErr w:type="spellEnd"/>
      <w:r w:rsidR="002949FD" w:rsidRPr="00EE2DF8">
        <w:rPr>
          <w:rFonts w:eastAsia="HiddenHorzOCR"/>
        </w:rPr>
        <w:t xml:space="preserve"> характеристик на восприятие людьми друг друга. влияние </w:t>
      </w:r>
      <w:proofErr w:type="spellStart"/>
      <w:r w:rsidR="002949FD" w:rsidRPr="00EE2DF8">
        <w:rPr>
          <w:rFonts w:eastAsia="HiddenHorzOCR"/>
        </w:rPr>
        <w:t>контекстана</w:t>
      </w:r>
      <w:proofErr w:type="spellEnd"/>
      <w:r w:rsidR="002949FD" w:rsidRPr="00EE2DF8">
        <w:rPr>
          <w:rFonts w:eastAsia="HiddenHorzOCR"/>
        </w:rPr>
        <w:t xml:space="preserve"> социальное суждение, поведение. Категоризация и социальные </w:t>
      </w:r>
      <w:proofErr w:type="spellStart"/>
      <w:r w:rsidR="002949FD" w:rsidRPr="00EE2DF8">
        <w:rPr>
          <w:rFonts w:eastAsia="HiddenHorzOCR"/>
        </w:rPr>
        <w:t>стереотипы</w:t>
      </w:r>
      <w:proofErr w:type="gramStart"/>
      <w:r w:rsidR="002949FD" w:rsidRPr="00EE2DF8">
        <w:rPr>
          <w:rFonts w:eastAsia="HiddenHorzOCR"/>
        </w:rPr>
        <w:t>.В</w:t>
      </w:r>
      <w:proofErr w:type="gramEnd"/>
      <w:r w:rsidR="002949FD" w:rsidRPr="00EE2DF8">
        <w:rPr>
          <w:rFonts w:eastAsia="HiddenHorzOCR"/>
        </w:rPr>
        <w:t>лияние</w:t>
      </w:r>
      <w:proofErr w:type="spellEnd"/>
      <w:r w:rsidR="002949FD" w:rsidRPr="00EE2DF8">
        <w:rPr>
          <w:rFonts w:eastAsia="HiddenHorzOCR"/>
        </w:rPr>
        <w:t xml:space="preserve"> </w:t>
      </w:r>
      <w:proofErr w:type="spellStart"/>
      <w:r w:rsidR="002949FD" w:rsidRPr="00EE2DF8">
        <w:rPr>
          <w:rFonts w:eastAsia="HiddenHorzOCR"/>
        </w:rPr>
        <w:t>аттитьюдов</w:t>
      </w:r>
      <w:proofErr w:type="spellEnd"/>
      <w:r w:rsidR="002949FD" w:rsidRPr="00EE2DF8">
        <w:rPr>
          <w:rFonts w:eastAsia="HiddenHorzOCR"/>
        </w:rPr>
        <w:t xml:space="preserve"> и убеждений на коммуникацию и взаим</w:t>
      </w:r>
      <w:r w:rsidR="002949FD" w:rsidRPr="00EE2DF8">
        <w:rPr>
          <w:rFonts w:eastAsia="HiddenHorzOCR"/>
        </w:rPr>
        <w:t>о</w:t>
      </w:r>
      <w:r w:rsidR="002949FD" w:rsidRPr="00EE2DF8">
        <w:rPr>
          <w:rFonts w:eastAsia="HiddenHorzOCR"/>
        </w:rPr>
        <w:t>действие.</w:t>
      </w:r>
    </w:p>
    <w:p w:rsidR="00B86B62" w:rsidRPr="00EE2DF8" w:rsidRDefault="00B86B62" w:rsidP="00B86B62">
      <w:pPr>
        <w:autoSpaceDE w:val="0"/>
        <w:autoSpaceDN w:val="0"/>
        <w:adjustRightInd w:val="0"/>
        <w:jc w:val="both"/>
        <w:rPr>
          <w:b/>
        </w:rPr>
      </w:pPr>
    </w:p>
    <w:p w:rsidR="002949FD" w:rsidRPr="00EE2DF8" w:rsidRDefault="002949FD" w:rsidP="002949FD">
      <w:pPr>
        <w:tabs>
          <w:tab w:val="left" w:pos="900"/>
        </w:tabs>
        <w:jc w:val="both"/>
        <w:rPr>
          <w:b/>
        </w:rPr>
      </w:pPr>
      <w:r w:rsidRPr="00EE2DF8">
        <w:rPr>
          <w:b/>
        </w:rPr>
        <w:t>Тема №6.</w:t>
      </w:r>
      <w:r w:rsidRPr="00EE2DF8">
        <w:rPr>
          <w:rFonts w:eastAsia="HiddenHorzOCR"/>
        </w:rPr>
        <w:t xml:space="preserve"> Восприятие и познание людьми друг друга</w:t>
      </w:r>
    </w:p>
    <w:p w:rsidR="002949FD" w:rsidRPr="00EE2DF8" w:rsidRDefault="002949FD" w:rsidP="00B86B6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E2DF8">
        <w:rPr>
          <w:rFonts w:eastAsia="HiddenHorzOCR"/>
        </w:rPr>
        <w:t>Эмпатия</w:t>
      </w:r>
      <w:proofErr w:type="spellEnd"/>
      <w:r w:rsidRPr="00EE2DF8">
        <w:rPr>
          <w:rFonts w:eastAsia="HiddenHorzOCR"/>
        </w:rPr>
        <w:t xml:space="preserve"> и рефлексия как способы восприятия и понимания </w:t>
      </w:r>
      <w:proofErr w:type="spellStart"/>
      <w:r w:rsidRPr="00EE2DF8">
        <w:rPr>
          <w:rFonts w:eastAsia="HiddenHorzOCR"/>
        </w:rPr>
        <w:t>людьмидруг</w:t>
      </w:r>
      <w:proofErr w:type="spellEnd"/>
      <w:r w:rsidRPr="00EE2DF8">
        <w:rPr>
          <w:rFonts w:eastAsia="HiddenHorzOCR"/>
        </w:rPr>
        <w:t xml:space="preserve"> друга. Основные орудия влияния</w:t>
      </w:r>
      <w:r w:rsidR="00717EE5" w:rsidRPr="00EE2DF8">
        <w:rPr>
          <w:rFonts w:eastAsia="HiddenHorzOCR"/>
        </w:rPr>
        <w:t xml:space="preserve"> в процессе общения. </w:t>
      </w:r>
      <w:r w:rsidRPr="00EE2DF8">
        <w:rPr>
          <w:rFonts w:eastAsia="HiddenHorzOCR"/>
        </w:rPr>
        <w:t xml:space="preserve"> Автоматизмы и стереотипы поведения в общении. Психология неадекватного </w:t>
      </w:r>
      <w:proofErr w:type="spellStart"/>
      <w:r w:rsidRPr="00EE2DF8">
        <w:rPr>
          <w:rFonts w:eastAsia="HiddenHorzOCR"/>
        </w:rPr>
        <w:t>оправдания</w:t>
      </w:r>
      <w:proofErr w:type="gramStart"/>
      <w:r w:rsidRPr="00EE2DF8">
        <w:rPr>
          <w:rFonts w:eastAsia="HiddenHorzOCR"/>
        </w:rPr>
        <w:t>.М</w:t>
      </w:r>
      <w:proofErr w:type="gramEnd"/>
      <w:r w:rsidRPr="00EE2DF8">
        <w:rPr>
          <w:rFonts w:eastAsia="HiddenHorzOCR"/>
        </w:rPr>
        <w:t>анипуляции</w:t>
      </w:r>
      <w:proofErr w:type="spellEnd"/>
      <w:r w:rsidRPr="00EE2DF8">
        <w:rPr>
          <w:rFonts w:eastAsia="HiddenHorzOCR"/>
        </w:rPr>
        <w:t xml:space="preserve"> в общении. Средства и </w:t>
      </w:r>
      <w:proofErr w:type="spellStart"/>
      <w:r w:rsidRPr="00EE2DF8">
        <w:rPr>
          <w:rFonts w:eastAsia="HiddenHorzOCR"/>
        </w:rPr>
        <w:t>механизм</w:t>
      </w:r>
      <w:r w:rsidRPr="00EE2DF8">
        <w:rPr>
          <w:rFonts w:eastAsia="HiddenHorzOCR"/>
        </w:rPr>
        <w:t>ы</w:t>
      </w:r>
      <w:r w:rsidRPr="00EE2DF8">
        <w:rPr>
          <w:rFonts w:eastAsia="HiddenHorzOCR"/>
        </w:rPr>
        <w:t>манипуляти</w:t>
      </w:r>
      <w:r w:rsidR="00B86B62" w:rsidRPr="00EE2DF8">
        <w:rPr>
          <w:rFonts w:eastAsia="HiddenHorzOCR"/>
        </w:rPr>
        <w:t>в</w:t>
      </w:r>
      <w:r w:rsidRPr="00EE2DF8">
        <w:rPr>
          <w:rFonts w:eastAsia="HiddenHorzOCR"/>
        </w:rPr>
        <w:t>ного</w:t>
      </w:r>
      <w:proofErr w:type="spellEnd"/>
      <w:r w:rsidRPr="00EE2DF8">
        <w:rPr>
          <w:rFonts w:eastAsia="HiddenHorzOCR"/>
        </w:rPr>
        <w:t xml:space="preserve"> поведения. Методы развития коммуникативных способностей. Техники </w:t>
      </w:r>
      <w:proofErr w:type="spellStart"/>
      <w:r w:rsidRPr="00EE2DF8">
        <w:rPr>
          <w:rFonts w:eastAsia="HiddenHorzOCR"/>
        </w:rPr>
        <w:lastRenderedPageBreak/>
        <w:t>веденияпартнёрской</w:t>
      </w:r>
      <w:proofErr w:type="spellEnd"/>
      <w:r w:rsidRPr="00EE2DF8">
        <w:rPr>
          <w:rFonts w:eastAsia="HiddenHorzOCR"/>
        </w:rPr>
        <w:t xml:space="preserve"> беседы, техники для выявления скрытых мотивов и </w:t>
      </w:r>
      <w:proofErr w:type="spellStart"/>
      <w:r w:rsidRPr="00EE2DF8">
        <w:rPr>
          <w:rFonts w:eastAsia="HiddenHorzOCR"/>
        </w:rPr>
        <w:t>интересовпар</w:t>
      </w:r>
      <w:r w:rsidRPr="00EE2DF8">
        <w:rPr>
          <w:rFonts w:eastAsia="HiddenHorzOCR"/>
        </w:rPr>
        <w:t>т</w:t>
      </w:r>
      <w:r w:rsidRPr="00EE2DF8">
        <w:rPr>
          <w:rFonts w:eastAsia="HiddenHorzOCR"/>
        </w:rPr>
        <w:t>нёров</w:t>
      </w:r>
      <w:proofErr w:type="spellEnd"/>
      <w:r w:rsidRPr="00EE2DF8">
        <w:rPr>
          <w:rFonts w:eastAsia="HiddenHorzOCR"/>
        </w:rPr>
        <w:t xml:space="preserve">. Техники активного слушания. Техники налаживания </w:t>
      </w:r>
      <w:proofErr w:type="spellStart"/>
      <w:r w:rsidRPr="00EE2DF8">
        <w:rPr>
          <w:rFonts w:eastAsia="HiddenHorzOCR"/>
        </w:rPr>
        <w:t>контакта</w:t>
      </w:r>
      <w:proofErr w:type="gramStart"/>
      <w:r w:rsidRPr="00EE2DF8">
        <w:rPr>
          <w:rFonts w:eastAsia="HiddenHorzOCR"/>
        </w:rPr>
        <w:t>.Т</w:t>
      </w:r>
      <w:proofErr w:type="gramEnd"/>
      <w:r w:rsidRPr="00EE2DF8">
        <w:rPr>
          <w:rFonts w:eastAsia="HiddenHorzOCR"/>
        </w:rPr>
        <w:t>ехники</w:t>
      </w:r>
      <w:proofErr w:type="spellEnd"/>
      <w:r w:rsidRPr="00EE2DF8">
        <w:rPr>
          <w:rFonts w:eastAsia="HiddenHorzOCR"/>
        </w:rPr>
        <w:t xml:space="preserve"> поведения в ситуации конфликта, просьбы и отказа. Техники </w:t>
      </w:r>
      <w:proofErr w:type="spellStart"/>
      <w:r w:rsidRPr="00EE2DF8">
        <w:rPr>
          <w:rFonts w:eastAsia="HiddenHorzOCR"/>
        </w:rPr>
        <w:t>влиянияи</w:t>
      </w:r>
      <w:proofErr w:type="spellEnd"/>
      <w:r w:rsidRPr="00EE2DF8">
        <w:rPr>
          <w:rFonts w:eastAsia="HiddenHorzOCR"/>
        </w:rPr>
        <w:t xml:space="preserve"> противодействия. Активные методы повышение </w:t>
      </w:r>
      <w:proofErr w:type="spellStart"/>
      <w:r w:rsidRPr="00EE2DF8">
        <w:rPr>
          <w:rFonts w:eastAsia="HiddenHorzOCR"/>
        </w:rPr>
        <w:t>коммуникативнойкомпетентности</w:t>
      </w:r>
      <w:proofErr w:type="spellEnd"/>
      <w:r w:rsidRPr="00EE2DF8">
        <w:rPr>
          <w:rFonts w:eastAsia="HiddenHorzOCR"/>
        </w:rPr>
        <w:t xml:space="preserve">: Т-группы, группы личностного роста, группы </w:t>
      </w:r>
      <w:proofErr w:type="spellStart"/>
      <w:r w:rsidRPr="00EE2DF8">
        <w:rPr>
          <w:rFonts w:eastAsia="HiddenHorzOCR"/>
        </w:rPr>
        <w:t>сенситивности</w:t>
      </w:r>
      <w:proofErr w:type="spellEnd"/>
      <w:r w:rsidRPr="00EE2DF8">
        <w:rPr>
          <w:rFonts w:eastAsia="HiddenHorzOCR"/>
        </w:rPr>
        <w:t>.</w:t>
      </w:r>
    </w:p>
    <w:p w:rsidR="002949FD" w:rsidRPr="00EE2DF8" w:rsidRDefault="002949FD" w:rsidP="002949FD">
      <w:pPr>
        <w:tabs>
          <w:tab w:val="left" w:pos="900"/>
        </w:tabs>
        <w:jc w:val="both"/>
      </w:pPr>
    </w:p>
    <w:p w:rsidR="003A71E4" w:rsidRPr="00EE2DF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EE2DF8">
        <w:rPr>
          <w:b/>
        </w:rPr>
        <w:t>обучающихся</w:t>
      </w:r>
      <w:proofErr w:type="gramEnd"/>
      <w:r w:rsidRPr="00EE2DF8">
        <w:rPr>
          <w:b/>
        </w:rPr>
        <w:t xml:space="preserve"> по дисциплине</w:t>
      </w:r>
    </w:p>
    <w:p w:rsidR="003A57B5" w:rsidRPr="00EE2DF8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E2DF8">
        <w:rPr>
          <w:rFonts w:ascii="Times New Roman" w:hAnsi="Times New Roman"/>
          <w:sz w:val="24"/>
          <w:szCs w:val="24"/>
        </w:rPr>
        <w:t>рекомендации</w:t>
      </w:r>
      <w:r w:rsidRPr="00EE2DF8">
        <w:rPr>
          <w:rFonts w:ascii="Times New Roman" w:hAnsi="Times New Roman"/>
          <w:sz w:val="24"/>
          <w:szCs w:val="24"/>
        </w:rPr>
        <w:t xml:space="preserve"> для </w:t>
      </w:r>
      <w:r w:rsidR="00125E93" w:rsidRPr="00EE2DF8">
        <w:rPr>
          <w:rFonts w:ascii="Times New Roman" w:hAnsi="Times New Roman"/>
          <w:sz w:val="24"/>
          <w:szCs w:val="24"/>
        </w:rPr>
        <w:t>аспирантов</w:t>
      </w:r>
      <w:r w:rsidRPr="00EE2DF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C9362A">
        <w:rPr>
          <w:rFonts w:ascii="Times New Roman" w:hAnsi="Times New Roman"/>
          <w:sz w:val="24"/>
          <w:szCs w:val="24"/>
        </w:rPr>
        <w:t>«</w:t>
      </w:r>
      <w:r w:rsidR="00956A0F" w:rsidRPr="00D06421">
        <w:rPr>
          <w:rFonts w:ascii="Times New Roman" w:hAnsi="Times New Roman"/>
          <w:sz w:val="24"/>
          <w:szCs w:val="24"/>
        </w:rPr>
        <w:t>Психол</w:t>
      </w:r>
      <w:r w:rsidR="00956A0F" w:rsidRPr="00D06421">
        <w:rPr>
          <w:rFonts w:ascii="Times New Roman" w:hAnsi="Times New Roman"/>
          <w:sz w:val="24"/>
          <w:szCs w:val="24"/>
        </w:rPr>
        <w:t>о</w:t>
      </w:r>
      <w:r w:rsidR="00956A0F" w:rsidRPr="00D06421">
        <w:rPr>
          <w:rFonts w:ascii="Times New Roman" w:hAnsi="Times New Roman"/>
          <w:sz w:val="24"/>
          <w:szCs w:val="24"/>
        </w:rPr>
        <w:t>гия общения</w:t>
      </w:r>
      <w:r w:rsidR="00C9362A">
        <w:rPr>
          <w:rFonts w:ascii="Times New Roman" w:hAnsi="Times New Roman"/>
          <w:sz w:val="24"/>
          <w:szCs w:val="24"/>
        </w:rPr>
        <w:t>»</w:t>
      </w:r>
      <w:r w:rsidRPr="00D06421">
        <w:rPr>
          <w:rFonts w:ascii="Times New Roman" w:hAnsi="Times New Roman"/>
          <w:sz w:val="24"/>
          <w:szCs w:val="24"/>
        </w:rPr>
        <w:t>/</w:t>
      </w:r>
      <w:r w:rsidR="00E16472" w:rsidRPr="00EE2DF8">
        <w:rPr>
          <w:rFonts w:ascii="Times New Roman" w:hAnsi="Times New Roman"/>
          <w:sz w:val="24"/>
          <w:szCs w:val="24"/>
        </w:rPr>
        <w:t>Е.П. Щербаков</w:t>
      </w:r>
      <w:r w:rsidRPr="00EE2DF8">
        <w:rPr>
          <w:rFonts w:ascii="Times New Roman" w:hAnsi="Times New Roman"/>
          <w:sz w:val="24"/>
          <w:szCs w:val="24"/>
        </w:rPr>
        <w:t xml:space="preserve">. </w:t>
      </w:r>
      <w:r w:rsidR="00920199" w:rsidRPr="00EE2DF8">
        <w:rPr>
          <w:rFonts w:ascii="Times New Roman" w:hAnsi="Times New Roman"/>
          <w:sz w:val="24"/>
          <w:szCs w:val="24"/>
        </w:rPr>
        <w:t xml:space="preserve">– Омск: </w:t>
      </w:r>
      <w:r w:rsidRPr="00EE2DF8">
        <w:rPr>
          <w:rFonts w:ascii="Times New Roman" w:hAnsi="Times New Roman"/>
          <w:sz w:val="24"/>
          <w:szCs w:val="24"/>
        </w:rPr>
        <w:t>Изд-во Омской гуманитарно</w:t>
      </w:r>
      <w:r w:rsidR="004D691B">
        <w:rPr>
          <w:rFonts w:ascii="Times New Roman" w:hAnsi="Times New Roman"/>
          <w:sz w:val="24"/>
          <w:szCs w:val="24"/>
        </w:rPr>
        <w:t>й академии, 20</w:t>
      </w:r>
      <w:r w:rsidR="007D2177">
        <w:rPr>
          <w:rFonts w:ascii="Times New Roman" w:hAnsi="Times New Roman"/>
          <w:sz w:val="24"/>
          <w:szCs w:val="24"/>
        </w:rPr>
        <w:t>22</w:t>
      </w:r>
      <w:r w:rsidR="00920199" w:rsidRPr="00EE2DF8">
        <w:rPr>
          <w:rFonts w:ascii="Times New Roman" w:hAnsi="Times New Roman"/>
          <w:sz w:val="24"/>
          <w:szCs w:val="24"/>
        </w:rPr>
        <w:t xml:space="preserve">. </w:t>
      </w:r>
    </w:p>
    <w:p w:rsidR="001263B2" w:rsidRPr="00EE2DF8" w:rsidRDefault="001263B2" w:rsidP="00D06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E2DF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E2DF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E2DF8">
        <w:rPr>
          <w:rFonts w:ascii="Times New Roman" w:hAnsi="Times New Roman"/>
          <w:sz w:val="24"/>
          <w:szCs w:val="24"/>
        </w:rPr>
        <w:t>е</w:t>
      </w:r>
      <w:r w:rsidRPr="00EE2DF8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EE2DF8">
        <w:rPr>
          <w:rFonts w:ascii="Times New Roman" w:hAnsi="Times New Roman"/>
          <w:sz w:val="24"/>
          <w:szCs w:val="24"/>
        </w:rPr>
        <w:t>и</w:t>
      </w:r>
      <w:r w:rsidRPr="00EE2DF8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E2DF8">
        <w:rPr>
          <w:rFonts w:ascii="Times New Roman" w:hAnsi="Times New Roman"/>
          <w:sz w:val="24"/>
          <w:szCs w:val="24"/>
        </w:rPr>
        <w:t>ОмГА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EE2DF8">
        <w:rPr>
          <w:rFonts w:ascii="Times New Roman" w:hAnsi="Times New Roman"/>
          <w:sz w:val="24"/>
          <w:szCs w:val="24"/>
        </w:rPr>
        <w:t>а</w:t>
      </w:r>
      <w:r w:rsidRPr="00EE2DF8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D06421" w:rsidRDefault="00D06421" w:rsidP="00D06421">
      <w:pPr>
        <w:numPr>
          <w:ilvl w:val="0"/>
          <w:numId w:val="4"/>
        </w:numPr>
        <w:jc w:val="both"/>
      </w:pPr>
      <w:r w:rsidRPr="00012C52"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2C52">
        <w:t>ОмГА</w:t>
      </w:r>
      <w:proofErr w:type="spellEnd"/>
      <w:r w:rsidRPr="00012C52">
        <w:t xml:space="preserve"> от 29.08.2016 (протокол заседания № 1), утвержде</w:t>
      </w:r>
      <w:r w:rsidRPr="00012C52">
        <w:t>н</w:t>
      </w:r>
      <w:r w:rsidRPr="00012C52">
        <w:t>ное приказом ректора от 01.09.2016 № 43в.</w:t>
      </w:r>
    </w:p>
    <w:p w:rsidR="001263B2" w:rsidRPr="00EE2DF8" w:rsidRDefault="001263B2" w:rsidP="001263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F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EE2DF8">
        <w:rPr>
          <w:rFonts w:ascii="Times New Roman" w:hAnsi="Times New Roman"/>
          <w:sz w:val="24"/>
          <w:szCs w:val="24"/>
        </w:rPr>
        <w:t>о</w:t>
      </w:r>
      <w:r w:rsidRPr="00EE2DF8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EE2DF8">
        <w:rPr>
          <w:rFonts w:ascii="Times New Roman" w:hAnsi="Times New Roman"/>
          <w:sz w:val="24"/>
          <w:szCs w:val="24"/>
        </w:rPr>
        <w:t>о</w:t>
      </w:r>
      <w:r w:rsidRPr="00EE2DF8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E2DF8">
        <w:rPr>
          <w:rFonts w:ascii="Times New Roman" w:hAnsi="Times New Roman"/>
          <w:sz w:val="24"/>
          <w:szCs w:val="24"/>
        </w:rPr>
        <w:t>О</w:t>
      </w:r>
      <w:r w:rsidRPr="00EE2DF8">
        <w:rPr>
          <w:rFonts w:ascii="Times New Roman" w:hAnsi="Times New Roman"/>
          <w:sz w:val="24"/>
          <w:szCs w:val="24"/>
        </w:rPr>
        <w:t>м</w:t>
      </w:r>
      <w:r w:rsidRPr="00EE2DF8">
        <w:rPr>
          <w:rFonts w:ascii="Times New Roman" w:hAnsi="Times New Roman"/>
          <w:sz w:val="24"/>
          <w:szCs w:val="24"/>
        </w:rPr>
        <w:t>ГА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EE2DF8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EE2DF8" w:rsidRDefault="002122EE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EE2DF8">
        <w:rPr>
          <w:b/>
        </w:rPr>
        <w:t>.</w:t>
      </w:r>
      <w:r w:rsidR="00785842" w:rsidRPr="00EE2DF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D84E2D" w:rsidRDefault="0098102F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0C6978" w:rsidRPr="00D84E2D" w:rsidRDefault="000C6978" w:rsidP="000C6978">
      <w:pPr>
        <w:tabs>
          <w:tab w:val="left" w:pos="406"/>
        </w:tabs>
        <w:ind w:firstLine="709"/>
        <w:jc w:val="both"/>
        <w:rPr>
          <w:b/>
          <w:bCs/>
          <w:i/>
          <w:szCs w:val="28"/>
        </w:rPr>
      </w:pPr>
      <w:r w:rsidRPr="00D84E2D">
        <w:rPr>
          <w:b/>
          <w:bCs/>
          <w:i/>
          <w:szCs w:val="28"/>
        </w:rPr>
        <w:t>Основная:</w:t>
      </w:r>
    </w:p>
    <w:p w:rsidR="000C6978" w:rsidRDefault="0032358B" w:rsidP="001643F8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Cs w:val="28"/>
        </w:rPr>
      </w:pPr>
      <w:r>
        <w:t>Афанасьева, Е. А. Психология общения. Часть 1 [Электронный ресурс]</w:t>
      </w:r>
      <w:proofErr w:type="gramStart"/>
      <w:r>
        <w:t xml:space="preserve"> :</w:t>
      </w:r>
      <w:proofErr w:type="gramEnd"/>
      <w:r>
        <w:t xml:space="preserve"> учебное п</w:t>
      </w:r>
      <w:r>
        <w:t>о</w:t>
      </w:r>
      <w:r>
        <w:t>собие по курсу «Психология делового общения» / Е. 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</w:t>
      </w:r>
      <w:r>
        <w:t>о</w:t>
      </w:r>
      <w:r>
        <w:t>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2014. — 106 </w:t>
      </w:r>
      <w:proofErr w:type="spellStart"/>
      <w:r>
        <w:t>c</w:t>
      </w:r>
      <w:proofErr w:type="spellEnd"/>
      <w:r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A26427">
        <w:rPr>
          <w:lang w:val="en-US"/>
        </w:rPr>
        <w:t>IPRBooks</w:t>
      </w:r>
      <w:proofErr w:type="spellEnd"/>
      <w:r w:rsidRPr="00A26427">
        <w:t xml:space="preserve"> [сайт]. —  </w:t>
      </w:r>
      <w:r w:rsidRPr="00A26427">
        <w:rPr>
          <w:lang w:val="en-US"/>
        </w:rPr>
        <w:t>URL</w:t>
      </w:r>
      <w:r w:rsidRPr="00A26427">
        <w:t xml:space="preserve"> :</w:t>
      </w:r>
      <w:r>
        <w:t xml:space="preserve"> Режим доступа: </w:t>
      </w:r>
      <w:hyperlink r:id="rId8" w:history="1">
        <w:r w:rsidR="00600397">
          <w:rPr>
            <w:rStyle w:val="a7"/>
          </w:rPr>
          <w:t>http://www.iprbookshop.ru/19277.html</w:t>
        </w:r>
      </w:hyperlink>
    </w:p>
    <w:p w:rsidR="00B67578" w:rsidRPr="00B67578" w:rsidRDefault="0032358B" w:rsidP="001643F8">
      <w:pPr>
        <w:numPr>
          <w:ilvl w:val="0"/>
          <w:numId w:val="41"/>
        </w:numPr>
        <w:tabs>
          <w:tab w:val="left" w:pos="406"/>
        </w:tabs>
        <w:ind w:left="0" w:firstLine="0"/>
        <w:jc w:val="both"/>
        <w:rPr>
          <w:bCs/>
          <w:szCs w:val="28"/>
        </w:rPr>
      </w:pPr>
      <w:r>
        <w:t>Афанасьева, Е. А. Психология общения. Часть 2 [Электронный ресурс]</w:t>
      </w:r>
      <w:proofErr w:type="gramStart"/>
      <w:r>
        <w:t xml:space="preserve"> :</w:t>
      </w:r>
      <w:proofErr w:type="gramEnd"/>
      <w:r>
        <w:t xml:space="preserve"> учебное п</w:t>
      </w:r>
      <w:r>
        <w:t>о</w:t>
      </w:r>
      <w:r>
        <w:t>собие по курсу «Психология делового общения» / Е. 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</w:t>
      </w:r>
      <w:r>
        <w:t>о</w:t>
      </w:r>
      <w:r>
        <w:t>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2014. — 126 </w:t>
      </w:r>
      <w:proofErr w:type="spellStart"/>
      <w:r>
        <w:t>c</w:t>
      </w:r>
      <w:proofErr w:type="spellEnd"/>
      <w:r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B67578">
        <w:rPr>
          <w:lang w:val="en-US"/>
        </w:rPr>
        <w:t>IPRBooks</w:t>
      </w:r>
      <w:proofErr w:type="spellEnd"/>
      <w:r w:rsidRPr="00A26427">
        <w:t xml:space="preserve"> [сайт]. —  </w:t>
      </w:r>
      <w:r w:rsidRPr="00B67578">
        <w:rPr>
          <w:lang w:val="en-US"/>
        </w:rPr>
        <w:t>URL</w:t>
      </w:r>
      <w:r w:rsidRPr="00A26427">
        <w:t xml:space="preserve"> :</w:t>
      </w:r>
      <w:r>
        <w:t xml:space="preserve"> Режим доступа: </w:t>
      </w:r>
      <w:hyperlink r:id="rId9" w:history="1">
        <w:r w:rsidR="00600397">
          <w:rPr>
            <w:rStyle w:val="a7"/>
          </w:rPr>
          <w:t>http://www.iprbookshop.ru/19278.html</w:t>
        </w:r>
      </w:hyperlink>
    </w:p>
    <w:p w:rsidR="001643F8" w:rsidRPr="006B784F" w:rsidRDefault="006B784F" w:rsidP="00B67578">
      <w:pPr>
        <w:numPr>
          <w:ilvl w:val="0"/>
          <w:numId w:val="41"/>
        </w:numPr>
        <w:tabs>
          <w:tab w:val="left" w:pos="406"/>
        </w:tabs>
        <w:ind w:left="0" w:firstLine="0"/>
        <w:jc w:val="both"/>
        <w:rPr>
          <w:bCs/>
          <w:szCs w:val="28"/>
        </w:rPr>
      </w:pPr>
      <w:r w:rsidRPr="006B784F">
        <w:rPr>
          <w:iCs/>
        </w:rPr>
        <w:t xml:space="preserve">Кавун, Л. В. </w:t>
      </w:r>
      <w:r w:rsidRPr="0027003F">
        <w:t>Психология личности. Теории зарубежных психологов</w:t>
      </w:r>
      <w:proofErr w:type="gramStart"/>
      <w:r w:rsidRPr="0027003F">
        <w:t xml:space="preserve"> :</w:t>
      </w:r>
      <w:proofErr w:type="gramEnd"/>
      <w:r w:rsidRPr="0027003F">
        <w:t xml:space="preserve"> учебное пособие для вузов / Л. В. Кавун. — 2-е изд., </w:t>
      </w:r>
      <w:proofErr w:type="spellStart"/>
      <w:r w:rsidRPr="0027003F">
        <w:t>испр</w:t>
      </w:r>
      <w:proofErr w:type="spellEnd"/>
      <w:r w:rsidRPr="0027003F">
        <w:t xml:space="preserve">. и доп. — Москва : Издательство </w:t>
      </w:r>
      <w:proofErr w:type="spellStart"/>
      <w:r w:rsidRPr="0027003F">
        <w:t>Юрайт</w:t>
      </w:r>
      <w:proofErr w:type="spellEnd"/>
      <w:r w:rsidRPr="0027003F">
        <w:t>, 2019. — 109 с. — (Университеты России). — ISBN 978-5-534-07439-0. — Текст</w:t>
      </w:r>
      <w:proofErr w:type="gramStart"/>
      <w:r w:rsidRPr="0027003F">
        <w:t xml:space="preserve"> :</w:t>
      </w:r>
      <w:proofErr w:type="gramEnd"/>
      <w:r w:rsidRPr="0027003F">
        <w:t xml:space="preserve"> электронный // ЭБС </w:t>
      </w:r>
      <w:proofErr w:type="spellStart"/>
      <w:r w:rsidRPr="0027003F">
        <w:t>Юрайт</w:t>
      </w:r>
      <w:proofErr w:type="spellEnd"/>
      <w:r w:rsidRPr="0027003F">
        <w:t xml:space="preserve"> [сайт]. — URL: </w:t>
      </w:r>
      <w:hyperlink r:id="rId10" w:history="1">
        <w:r w:rsidR="00600397">
          <w:rPr>
            <w:rStyle w:val="a7"/>
          </w:rPr>
          <w:t>https://biblio-online.ru/bcode/438035</w:t>
        </w:r>
      </w:hyperlink>
    </w:p>
    <w:p w:rsidR="000C6978" w:rsidRPr="00D84E2D" w:rsidRDefault="00B67578" w:rsidP="00B67578">
      <w:pPr>
        <w:tabs>
          <w:tab w:val="left" w:pos="406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 w:rsidR="000C6978" w:rsidRPr="00D84E2D">
        <w:rPr>
          <w:b/>
          <w:bCs/>
          <w:i/>
          <w:szCs w:val="28"/>
        </w:rPr>
        <w:t>Дополнительная:</w:t>
      </w:r>
    </w:p>
    <w:p w:rsidR="000C6978" w:rsidRDefault="00303685" w:rsidP="00B67578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Cs w:val="28"/>
        </w:rPr>
      </w:pPr>
      <w:r w:rsidRPr="00D84E2D">
        <w:rPr>
          <w:szCs w:val="28"/>
        </w:rPr>
        <w:t>Гуревич П.С. Психология личности [Электронный ресурс]</w:t>
      </w:r>
      <w:proofErr w:type="gramStart"/>
      <w:r w:rsidRPr="00D84E2D">
        <w:rPr>
          <w:szCs w:val="28"/>
        </w:rPr>
        <w:t xml:space="preserve"> :</w:t>
      </w:r>
      <w:proofErr w:type="gramEnd"/>
      <w:r w:rsidRPr="00D84E2D">
        <w:rPr>
          <w:szCs w:val="28"/>
        </w:rPr>
        <w:t xml:space="preserve"> учебное пособие для ст</w:t>
      </w:r>
      <w:r w:rsidRPr="00D84E2D">
        <w:rPr>
          <w:szCs w:val="28"/>
        </w:rPr>
        <w:t>у</w:t>
      </w:r>
      <w:r w:rsidRPr="00D84E2D">
        <w:rPr>
          <w:szCs w:val="28"/>
        </w:rPr>
        <w:t>дентов вузов / П.С. Гуревич. — Электрон</w:t>
      </w:r>
      <w:proofErr w:type="gramStart"/>
      <w:r w:rsidRPr="00D84E2D">
        <w:rPr>
          <w:szCs w:val="28"/>
        </w:rPr>
        <w:t>.</w:t>
      </w:r>
      <w:proofErr w:type="gramEnd"/>
      <w:r w:rsidRPr="00D84E2D">
        <w:rPr>
          <w:szCs w:val="28"/>
        </w:rPr>
        <w:t xml:space="preserve"> </w:t>
      </w:r>
      <w:proofErr w:type="gramStart"/>
      <w:r w:rsidRPr="00D84E2D">
        <w:rPr>
          <w:szCs w:val="28"/>
        </w:rPr>
        <w:t>т</w:t>
      </w:r>
      <w:proofErr w:type="gramEnd"/>
      <w:r w:rsidRPr="00D84E2D">
        <w:rPr>
          <w:szCs w:val="28"/>
        </w:rPr>
        <w:t>екстовые данные. — М.</w:t>
      </w:r>
      <w:proofErr w:type="gramStart"/>
      <w:r w:rsidRPr="00D84E2D">
        <w:rPr>
          <w:szCs w:val="28"/>
        </w:rPr>
        <w:t xml:space="preserve"> :</w:t>
      </w:r>
      <w:proofErr w:type="gramEnd"/>
      <w:r w:rsidRPr="00D84E2D">
        <w:rPr>
          <w:szCs w:val="28"/>
        </w:rPr>
        <w:t xml:space="preserve"> ЮНИТИ-ДАНА, </w:t>
      </w:r>
      <w:r w:rsidRPr="00D84E2D">
        <w:rPr>
          <w:szCs w:val="28"/>
        </w:rPr>
        <w:lastRenderedPageBreak/>
        <w:t xml:space="preserve">2015. — 566 </w:t>
      </w:r>
      <w:proofErr w:type="spellStart"/>
      <w:r w:rsidRPr="00D84E2D">
        <w:rPr>
          <w:szCs w:val="28"/>
        </w:rPr>
        <w:t>c</w:t>
      </w:r>
      <w:proofErr w:type="spellEnd"/>
      <w:r w:rsidRPr="00D84E2D">
        <w:rPr>
          <w:szCs w:val="28"/>
        </w:rPr>
        <w:t xml:space="preserve">. — 978-5-238-01588-0. — </w:t>
      </w:r>
      <w:r w:rsidR="003C03CA" w:rsidRPr="00A26427">
        <w:t>Текст</w:t>
      </w:r>
      <w:proofErr w:type="gramStart"/>
      <w:r w:rsidR="003C03CA" w:rsidRPr="00A26427">
        <w:t xml:space="preserve"> :</w:t>
      </w:r>
      <w:proofErr w:type="gramEnd"/>
      <w:r w:rsidR="003C03CA" w:rsidRPr="00A26427">
        <w:t xml:space="preserve"> электронный // ЭБС </w:t>
      </w:r>
      <w:proofErr w:type="spellStart"/>
      <w:r w:rsidR="003C03CA" w:rsidRPr="00A26427">
        <w:rPr>
          <w:lang w:val="en-US"/>
        </w:rPr>
        <w:t>IPRBooks</w:t>
      </w:r>
      <w:proofErr w:type="spellEnd"/>
      <w:r w:rsidR="003C03CA" w:rsidRPr="00A26427">
        <w:t xml:space="preserve"> [сайт]. —  </w:t>
      </w:r>
      <w:r w:rsidR="003C03CA" w:rsidRPr="00A26427">
        <w:rPr>
          <w:lang w:val="en-US"/>
        </w:rPr>
        <w:t>URL</w:t>
      </w:r>
      <w:r w:rsidR="003C03CA" w:rsidRPr="00A26427">
        <w:t xml:space="preserve"> :</w:t>
      </w:r>
      <w:r w:rsidRPr="00D84E2D">
        <w:rPr>
          <w:szCs w:val="28"/>
        </w:rPr>
        <w:t xml:space="preserve">Режим доступа: </w:t>
      </w:r>
      <w:hyperlink r:id="rId11" w:history="1">
        <w:r w:rsidR="00600397">
          <w:rPr>
            <w:rStyle w:val="a7"/>
            <w:szCs w:val="28"/>
          </w:rPr>
          <w:t>http://www.iprbookshop.ru/52637.html</w:t>
        </w:r>
      </w:hyperlink>
    </w:p>
    <w:p w:rsidR="000C6978" w:rsidRDefault="006B784F" w:rsidP="00B6757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>
        <w:t>Старшенбаум</w:t>
      </w:r>
      <w:proofErr w:type="spellEnd"/>
      <w:r>
        <w:t xml:space="preserve">, Г. В. Психотерапия в группе [Электронный ресурс] / Г. В. </w:t>
      </w:r>
      <w:proofErr w:type="spellStart"/>
      <w:r>
        <w:t>Старшенбаум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2015. — 202 </w:t>
      </w:r>
      <w:proofErr w:type="spellStart"/>
      <w:r>
        <w:t>c</w:t>
      </w:r>
      <w:proofErr w:type="spellEnd"/>
      <w:r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A26427">
        <w:rPr>
          <w:lang w:val="en-US"/>
        </w:rPr>
        <w:t>IPRBooks</w:t>
      </w:r>
      <w:proofErr w:type="spellEnd"/>
      <w:r w:rsidRPr="00A26427">
        <w:t xml:space="preserve"> [сайт]. —  </w:t>
      </w:r>
      <w:r w:rsidRPr="00A26427">
        <w:rPr>
          <w:lang w:val="en-US"/>
        </w:rPr>
        <w:t>URL</w:t>
      </w:r>
      <w:r w:rsidRPr="00A26427">
        <w:t xml:space="preserve"> :</w:t>
      </w:r>
      <w:r>
        <w:t xml:space="preserve"> Режим доступа: </w:t>
      </w:r>
      <w:hyperlink r:id="rId12" w:history="1">
        <w:r w:rsidR="00600397">
          <w:rPr>
            <w:rStyle w:val="a7"/>
          </w:rPr>
          <w:t>http://www.iprbookshop.ru/31710.html</w:t>
        </w:r>
      </w:hyperlink>
    </w:p>
    <w:p w:rsidR="001643F8" w:rsidRPr="00D84E2D" w:rsidRDefault="001643F8" w:rsidP="00B67578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D84E2D">
        <w:t>Хьюстон М. Введение в социальную психологию. Европейский подход [Электронный ресурс]</w:t>
      </w:r>
      <w:proofErr w:type="gramStart"/>
      <w:r w:rsidRPr="00D84E2D">
        <w:t xml:space="preserve"> :</w:t>
      </w:r>
      <w:proofErr w:type="gramEnd"/>
      <w:r w:rsidRPr="00D84E2D">
        <w:t xml:space="preserve"> учебник для студентов вузов / М. Хьюстон, В. </w:t>
      </w:r>
      <w:proofErr w:type="spellStart"/>
      <w:r w:rsidRPr="00D84E2D">
        <w:t>Штрёбе</w:t>
      </w:r>
      <w:proofErr w:type="spellEnd"/>
      <w:r w:rsidRPr="00D84E2D">
        <w:t>. — Электрон</w:t>
      </w:r>
      <w:proofErr w:type="gramStart"/>
      <w:r w:rsidRPr="00D84E2D">
        <w:t>.</w:t>
      </w:r>
      <w:proofErr w:type="gramEnd"/>
      <w:r w:rsidRPr="00D84E2D">
        <w:t xml:space="preserve"> </w:t>
      </w:r>
      <w:proofErr w:type="gramStart"/>
      <w:r w:rsidRPr="00D84E2D">
        <w:t>т</w:t>
      </w:r>
      <w:proofErr w:type="gramEnd"/>
      <w:r w:rsidRPr="00D84E2D">
        <w:t>екстовые данные. — М.</w:t>
      </w:r>
      <w:proofErr w:type="gramStart"/>
      <w:r w:rsidRPr="00D84E2D">
        <w:t xml:space="preserve"> :</w:t>
      </w:r>
      <w:proofErr w:type="gramEnd"/>
      <w:r w:rsidRPr="00D84E2D">
        <w:t xml:space="preserve"> ЮНИТИ-ДАНА, 2015. — 622 </w:t>
      </w:r>
      <w:proofErr w:type="spellStart"/>
      <w:r w:rsidRPr="00D84E2D">
        <w:t>c</w:t>
      </w:r>
      <w:proofErr w:type="spellEnd"/>
      <w:r w:rsidRPr="00D84E2D">
        <w:t xml:space="preserve">. — 5-238-00713-2. — </w:t>
      </w:r>
      <w:r w:rsidR="003C03CA" w:rsidRPr="00A26427">
        <w:t>Текст</w:t>
      </w:r>
      <w:proofErr w:type="gramStart"/>
      <w:r w:rsidR="003C03CA" w:rsidRPr="00A26427">
        <w:t xml:space="preserve"> :</w:t>
      </w:r>
      <w:proofErr w:type="gramEnd"/>
      <w:r w:rsidR="003C03CA" w:rsidRPr="00A26427">
        <w:t xml:space="preserve"> электронный // ЭБС </w:t>
      </w:r>
      <w:proofErr w:type="spellStart"/>
      <w:r w:rsidR="003C03CA" w:rsidRPr="00A26427">
        <w:rPr>
          <w:lang w:val="en-US"/>
        </w:rPr>
        <w:t>IPRBooks</w:t>
      </w:r>
      <w:proofErr w:type="spellEnd"/>
      <w:r w:rsidR="003C03CA" w:rsidRPr="00A26427">
        <w:t xml:space="preserve"> [сайт]. —  </w:t>
      </w:r>
      <w:proofErr w:type="gramStart"/>
      <w:r w:rsidR="003C03CA" w:rsidRPr="00A26427">
        <w:rPr>
          <w:lang w:val="en-US"/>
        </w:rPr>
        <w:t>URL</w:t>
      </w:r>
      <w:r w:rsidR="003C03CA" w:rsidRPr="00A26427">
        <w:t xml:space="preserve"> :</w:t>
      </w:r>
      <w:r w:rsidRPr="00D84E2D">
        <w:t>Режим</w:t>
      </w:r>
      <w:proofErr w:type="gramEnd"/>
      <w:r w:rsidRPr="00D84E2D">
        <w:t xml:space="preserve"> доступа: </w:t>
      </w:r>
      <w:hyperlink r:id="rId13" w:history="1">
        <w:r w:rsidR="00600397">
          <w:rPr>
            <w:rStyle w:val="a7"/>
          </w:rPr>
          <w:t>http://www.iprbookshop.ru/52661.html...</w:t>
        </w:r>
      </w:hyperlink>
      <w:r w:rsidRPr="00D84E2D">
        <w:t>.</w:t>
      </w:r>
    </w:p>
    <w:p w:rsidR="001643F8" w:rsidRPr="00D84E2D" w:rsidRDefault="001643F8" w:rsidP="00B67578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D84E2D">
        <w:t>Семенова Л.Э. Социальная психология [Электронный ресурс]</w:t>
      </w:r>
      <w:proofErr w:type="gramStart"/>
      <w:r w:rsidRPr="00D84E2D">
        <w:t xml:space="preserve"> :</w:t>
      </w:r>
      <w:proofErr w:type="gramEnd"/>
      <w:r w:rsidRPr="00D84E2D">
        <w:t xml:space="preserve"> учебно-методическое пособие / Л.Э. Семенова. — Электрон</w:t>
      </w:r>
      <w:proofErr w:type="gramStart"/>
      <w:r w:rsidRPr="00D84E2D">
        <w:t>.</w:t>
      </w:r>
      <w:proofErr w:type="gramEnd"/>
      <w:r w:rsidRPr="00D84E2D">
        <w:t xml:space="preserve"> </w:t>
      </w:r>
      <w:proofErr w:type="gramStart"/>
      <w:r w:rsidRPr="00D84E2D">
        <w:t>т</w:t>
      </w:r>
      <w:proofErr w:type="gramEnd"/>
      <w:r w:rsidRPr="00D84E2D">
        <w:t>екстовые данные. — Саратов: Вузовское образ</w:t>
      </w:r>
      <w:r w:rsidRPr="00D84E2D">
        <w:t>о</w:t>
      </w:r>
      <w:r w:rsidRPr="00D84E2D">
        <w:t xml:space="preserve">вание, 2015. — 123 </w:t>
      </w:r>
      <w:proofErr w:type="spellStart"/>
      <w:r w:rsidRPr="00D84E2D">
        <w:t>c</w:t>
      </w:r>
      <w:proofErr w:type="spellEnd"/>
      <w:r w:rsidRPr="00D84E2D">
        <w:t>. — 2227-8397. —</w:t>
      </w:r>
      <w:r w:rsidR="003C03CA" w:rsidRPr="00A26427">
        <w:t>Текст</w:t>
      </w:r>
      <w:proofErr w:type="gramStart"/>
      <w:r w:rsidR="003C03CA" w:rsidRPr="00A26427">
        <w:t xml:space="preserve"> :</w:t>
      </w:r>
      <w:proofErr w:type="gramEnd"/>
      <w:r w:rsidR="003C03CA" w:rsidRPr="00A26427">
        <w:t xml:space="preserve"> электронный // ЭБС </w:t>
      </w:r>
      <w:proofErr w:type="spellStart"/>
      <w:r w:rsidR="003C03CA" w:rsidRPr="00A26427">
        <w:rPr>
          <w:lang w:val="en-US"/>
        </w:rPr>
        <w:t>IPRBooks</w:t>
      </w:r>
      <w:proofErr w:type="spellEnd"/>
      <w:r w:rsidR="003C03CA" w:rsidRPr="00A26427">
        <w:t xml:space="preserve"> [сайт]. —  </w:t>
      </w:r>
      <w:r w:rsidR="003C03CA" w:rsidRPr="00A26427">
        <w:rPr>
          <w:lang w:val="en-US"/>
        </w:rPr>
        <w:t>URL</w:t>
      </w:r>
      <w:r w:rsidR="003C03CA" w:rsidRPr="00A26427">
        <w:t xml:space="preserve"> :</w:t>
      </w:r>
      <w:r w:rsidRPr="00D84E2D">
        <w:t xml:space="preserve"> Режим </w:t>
      </w:r>
      <w:proofErr w:type="spellStart"/>
      <w:r w:rsidRPr="00D84E2D">
        <w:t>доступа:</w:t>
      </w:r>
      <w:hyperlink r:id="rId14" w:history="1">
        <w:r w:rsidR="00600397">
          <w:rPr>
            <w:rStyle w:val="a7"/>
            <w:szCs w:val="28"/>
          </w:rPr>
          <w:t>http</w:t>
        </w:r>
        <w:proofErr w:type="spellEnd"/>
        <w:r w:rsidR="00600397">
          <w:rPr>
            <w:rStyle w:val="a7"/>
            <w:szCs w:val="28"/>
          </w:rPr>
          <w:t>://</w:t>
        </w:r>
        <w:proofErr w:type="spellStart"/>
        <w:r w:rsidR="00600397">
          <w:rPr>
            <w:rStyle w:val="a7"/>
            <w:szCs w:val="28"/>
          </w:rPr>
          <w:t>www.iprbookshop.ru</w:t>
        </w:r>
        <w:proofErr w:type="spellEnd"/>
        <w:r w:rsidR="00600397">
          <w:rPr>
            <w:rStyle w:val="a7"/>
            <w:szCs w:val="28"/>
          </w:rPr>
          <w:t>/40187.html</w:t>
        </w:r>
      </w:hyperlink>
    </w:p>
    <w:p w:rsidR="008925DE" w:rsidRPr="00EE2DF8" w:rsidRDefault="008925DE" w:rsidP="00705FB5">
      <w:pPr>
        <w:ind w:firstLine="709"/>
        <w:jc w:val="both"/>
        <w:rPr>
          <w:b/>
        </w:rPr>
      </w:pPr>
    </w:p>
    <w:p w:rsidR="00AF779F" w:rsidRDefault="00AF779F" w:rsidP="00AF779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25A1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0039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AF779F" w:rsidRPr="00AF779F" w:rsidRDefault="00AF779F" w:rsidP="00AF779F">
      <w:pPr>
        <w:pStyle w:val="a4"/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EE2DF8" w:rsidRDefault="007F4B97" w:rsidP="00A76E53">
      <w:pPr>
        <w:ind w:firstLine="709"/>
        <w:jc w:val="both"/>
        <w:rPr>
          <w:rFonts w:eastAsia="Calibri"/>
        </w:rPr>
      </w:pPr>
      <w:r w:rsidRPr="00EE2DF8">
        <w:t xml:space="preserve">Каждый обучающийся </w:t>
      </w:r>
      <w:r w:rsidR="00777B09" w:rsidRPr="00EE2DF8">
        <w:t>Омской гуманитарной академии</w:t>
      </w:r>
      <w:r w:rsidRPr="00EE2DF8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E2DF8">
        <w:t>электроннойинформационно-образовательной</w:t>
      </w:r>
      <w:proofErr w:type="spellEnd"/>
      <w:r w:rsidRPr="00EE2DF8">
        <w:t xml:space="preserve"> среде </w:t>
      </w:r>
      <w:r w:rsidR="00777B09" w:rsidRPr="00EE2DF8">
        <w:t>Академии</w:t>
      </w:r>
      <w:r w:rsidRPr="00EE2DF8">
        <w:t>. Электронно-библиотечная система(электронная би</w:t>
      </w:r>
      <w:r w:rsidRPr="00EE2DF8">
        <w:t>б</w:t>
      </w:r>
      <w:r w:rsidRPr="00EE2DF8">
        <w:t>лиотека) и электронная информационно-образовательная среда обеспечивают возмо</w:t>
      </w:r>
      <w:r w:rsidRPr="00EE2DF8">
        <w:t>ж</w:t>
      </w:r>
      <w:r w:rsidRPr="00EE2DF8">
        <w:t xml:space="preserve">ность доступа обучающегося из любой точки, в которой </w:t>
      </w:r>
      <w:proofErr w:type="spellStart"/>
      <w:r w:rsidRPr="00EE2DF8">
        <w:t>имеетсядоступ</w:t>
      </w:r>
      <w:proofErr w:type="spellEnd"/>
      <w:r w:rsidRPr="00EE2DF8">
        <w:t xml:space="preserve"> к информационно-телекоммуникационной сети </w:t>
      </w:r>
      <w:r w:rsidR="00C9362A">
        <w:t>«</w:t>
      </w:r>
      <w:r w:rsidRPr="00EE2DF8">
        <w:t>Интернет</w:t>
      </w:r>
      <w:r w:rsidR="00C9362A">
        <w:t>»</w:t>
      </w:r>
      <w:r w:rsidRPr="00EE2DF8">
        <w:t>, и отвечает техническим требованиям организ</w:t>
      </w:r>
      <w:r w:rsidRPr="00EE2DF8">
        <w:t>а</w:t>
      </w:r>
      <w:r w:rsidRPr="00EE2DF8">
        <w:t xml:space="preserve">ции как на </w:t>
      </w:r>
      <w:proofErr w:type="spellStart"/>
      <w:r w:rsidRPr="00EE2DF8">
        <w:t>территорииорганизации</w:t>
      </w:r>
      <w:proofErr w:type="spellEnd"/>
      <w:r w:rsidRPr="00EE2DF8">
        <w:t xml:space="preserve">, так и </w:t>
      </w:r>
      <w:proofErr w:type="gramStart"/>
      <w:r w:rsidRPr="00EE2DF8">
        <w:t>вне</w:t>
      </w:r>
      <w:proofErr w:type="gramEnd"/>
      <w:r w:rsidRPr="00EE2DF8">
        <w:t xml:space="preserve"> </w:t>
      </w:r>
      <w:proofErr w:type="gramStart"/>
      <w:r w:rsidRPr="00EE2DF8">
        <w:t>ее</w:t>
      </w:r>
      <w:proofErr w:type="gramEnd"/>
      <w:r w:rsidRPr="00EE2DF8">
        <w:t>.</w:t>
      </w:r>
    </w:p>
    <w:p w:rsidR="007F4B97" w:rsidRPr="00EE2DF8" w:rsidRDefault="007F4B97" w:rsidP="00A76E53">
      <w:pPr>
        <w:ind w:firstLine="709"/>
        <w:jc w:val="both"/>
        <w:rPr>
          <w:rFonts w:eastAsia="Calibri"/>
        </w:rPr>
      </w:pPr>
      <w:r w:rsidRPr="00EE2DF8">
        <w:lastRenderedPageBreak/>
        <w:t xml:space="preserve">Электронная информационно-образовательная </w:t>
      </w:r>
      <w:proofErr w:type="spellStart"/>
      <w:r w:rsidRPr="00EE2DF8">
        <w:t>среда</w:t>
      </w:r>
      <w:r w:rsidR="00777B09" w:rsidRPr="00EE2DF8">
        <w:t>Академии</w:t>
      </w:r>
      <w:proofErr w:type="spellEnd"/>
      <w:r w:rsidRPr="00EE2DF8">
        <w:t xml:space="preserve"> </w:t>
      </w:r>
      <w:proofErr w:type="spellStart"/>
      <w:r w:rsidRPr="00EE2DF8">
        <w:t>обеспечив</w:t>
      </w:r>
      <w:r w:rsidRPr="00EE2DF8">
        <w:t>а</w:t>
      </w:r>
      <w:r w:rsidRPr="00EE2DF8">
        <w:t>ет</w:t>
      </w:r>
      <w:proofErr w:type="gramStart"/>
      <w:r w:rsidRPr="00EE2DF8">
        <w:t>:д</w:t>
      </w:r>
      <w:proofErr w:type="gramEnd"/>
      <w:r w:rsidRPr="00EE2DF8">
        <w:t>оступ</w:t>
      </w:r>
      <w:proofErr w:type="spellEnd"/>
      <w:r w:rsidRPr="00EE2DF8">
        <w:t xml:space="preserve"> к учебным планам, рабочим программам дисциплин (модулей), практик, </w:t>
      </w:r>
      <w:proofErr w:type="spellStart"/>
      <w:r w:rsidRPr="00EE2DF8">
        <w:t>кизд</w:t>
      </w:r>
      <w:r w:rsidRPr="00EE2DF8">
        <w:t>а</w:t>
      </w:r>
      <w:r w:rsidRPr="00EE2DF8">
        <w:t>ниям</w:t>
      </w:r>
      <w:proofErr w:type="spellEnd"/>
      <w:r w:rsidRPr="00EE2DF8">
        <w:t xml:space="preserve"> электронных библиотечных систем и электронным образовательным </w:t>
      </w:r>
      <w:proofErr w:type="spellStart"/>
      <w:r w:rsidRPr="00EE2DF8">
        <w:t>ресу</w:t>
      </w:r>
      <w:r w:rsidRPr="00EE2DF8">
        <w:t>р</w:t>
      </w:r>
      <w:r w:rsidRPr="00EE2DF8">
        <w:t>сам,указанным</w:t>
      </w:r>
      <w:proofErr w:type="spellEnd"/>
      <w:r w:rsidRPr="00EE2DF8">
        <w:t xml:space="preserve"> в рабочих </w:t>
      </w:r>
      <w:proofErr w:type="spellStart"/>
      <w:r w:rsidRPr="00EE2DF8">
        <w:t>программах;фиксацию</w:t>
      </w:r>
      <w:proofErr w:type="spellEnd"/>
      <w:r w:rsidRPr="00EE2DF8">
        <w:t xml:space="preserve"> хода образовательного процесса, резул</w:t>
      </w:r>
      <w:r w:rsidRPr="00EE2DF8">
        <w:t>ь</w:t>
      </w:r>
      <w:r w:rsidRPr="00EE2DF8">
        <w:t xml:space="preserve">татов промежуточной </w:t>
      </w:r>
      <w:proofErr w:type="spellStart"/>
      <w:r w:rsidRPr="00EE2DF8">
        <w:t>аттестациии</w:t>
      </w:r>
      <w:proofErr w:type="spellEnd"/>
      <w:r w:rsidRPr="00EE2DF8">
        <w:t xml:space="preserve"> результатов освоения основной образовательной </w:t>
      </w:r>
      <w:proofErr w:type="spellStart"/>
      <w:r w:rsidRPr="00EE2DF8">
        <w:t>пр</w:t>
      </w:r>
      <w:r w:rsidRPr="00EE2DF8">
        <w:t>о</w:t>
      </w:r>
      <w:r w:rsidRPr="00EE2DF8">
        <w:t>граммы;проведение</w:t>
      </w:r>
      <w:proofErr w:type="spellEnd"/>
      <w:r w:rsidRPr="00EE2DF8">
        <w:t xml:space="preserve"> всех видов занятий, процедур оценки результатов обучения, </w:t>
      </w:r>
      <w:proofErr w:type="spellStart"/>
      <w:r w:rsidRPr="00EE2DF8">
        <w:t>реализ</w:t>
      </w:r>
      <w:r w:rsidRPr="00EE2DF8">
        <w:t>а</w:t>
      </w:r>
      <w:r w:rsidRPr="00EE2DF8">
        <w:t>циякоторых</w:t>
      </w:r>
      <w:proofErr w:type="spellEnd"/>
      <w:r w:rsidRPr="00EE2DF8">
        <w:t xml:space="preserve"> предусмотрена с применением электронного обучения, </w:t>
      </w:r>
      <w:proofErr w:type="spellStart"/>
      <w:r w:rsidRPr="00EE2DF8">
        <w:t>дистанционныхобр</w:t>
      </w:r>
      <w:r w:rsidRPr="00EE2DF8">
        <w:t>а</w:t>
      </w:r>
      <w:r w:rsidRPr="00EE2DF8">
        <w:t>зовательных</w:t>
      </w:r>
      <w:proofErr w:type="spellEnd"/>
      <w:r w:rsidRPr="00EE2DF8">
        <w:t xml:space="preserve"> </w:t>
      </w:r>
      <w:proofErr w:type="spellStart"/>
      <w:r w:rsidRPr="00EE2DF8">
        <w:t>технологий;формирование</w:t>
      </w:r>
      <w:proofErr w:type="spellEnd"/>
      <w:r w:rsidRPr="00EE2DF8">
        <w:t xml:space="preserve"> электронного </w:t>
      </w:r>
      <w:proofErr w:type="spellStart"/>
      <w:r w:rsidRPr="00EE2DF8">
        <w:t>портфолио</w:t>
      </w:r>
      <w:proofErr w:type="spellEnd"/>
      <w:r w:rsidRPr="00EE2DF8">
        <w:t xml:space="preserve"> обучающегося, в том числе </w:t>
      </w:r>
      <w:proofErr w:type="spellStart"/>
      <w:r w:rsidRPr="00EE2DF8">
        <w:t>сохранениеработ</w:t>
      </w:r>
      <w:proofErr w:type="spellEnd"/>
      <w:r w:rsidRPr="00EE2DF8">
        <w:t xml:space="preserve"> обучающегося, рецензий и оценок на эти работы со стороны л</w:t>
      </w:r>
      <w:r w:rsidRPr="00EE2DF8">
        <w:t>ю</w:t>
      </w:r>
      <w:r w:rsidRPr="00EE2DF8">
        <w:t xml:space="preserve">бых </w:t>
      </w:r>
      <w:proofErr w:type="spellStart"/>
      <w:r w:rsidRPr="00EE2DF8">
        <w:t>участниковобразовательного</w:t>
      </w:r>
      <w:proofErr w:type="spellEnd"/>
      <w:r w:rsidRPr="00EE2DF8">
        <w:t xml:space="preserve"> </w:t>
      </w:r>
      <w:proofErr w:type="spellStart"/>
      <w:r w:rsidRPr="00EE2DF8">
        <w:t>процесса</w:t>
      </w:r>
      <w:proofErr w:type="gramStart"/>
      <w:r w:rsidRPr="00EE2DF8">
        <w:t>;в</w:t>
      </w:r>
      <w:proofErr w:type="gramEnd"/>
      <w:r w:rsidRPr="00EE2DF8">
        <w:t>заимодействие</w:t>
      </w:r>
      <w:proofErr w:type="spellEnd"/>
      <w:r w:rsidRPr="00EE2DF8">
        <w:t xml:space="preserve"> между участниками образов</w:t>
      </w:r>
      <w:r w:rsidRPr="00EE2DF8">
        <w:t>а</w:t>
      </w:r>
      <w:r w:rsidRPr="00EE2DF8">
        <w:t xml:space="preserve">тельного процесса, в том </w:t>
      </w:r>
      <w:proofErr w:type="spellStart"/>
      <w:r w:rsidRPr="00EE2DF8">
        <w:t>числесинхронное</w:t>
      </w:r>
      <w:proofErr w:type="spellEnd"/>
      <w:r w:rsidRPr="00EE2DF8">
        <w:t xml:space="preserve"> и (или) асинхронное взаимодействие посредс</w:t>
      </w:r>
      <w:r w:rsidRPr="00EE2DF8">
        <w:t>т</w:t>
      </w:r>
      <w:r w:rsidRPr="00EE2DF8">
        <w:t xml:space="preserve">вом сети </w:t>
      </w:r>
      <w:r w:rsidR="00C9362A">
        <w:t>«</w:t>
      </w:r>
      <w:r w:rsidRPr="00EE2DF8">
        <w:t>Интернет</w:t>
      </w:r>
      <w:r w:rsidR="00C9362A">
        <w:t>»</w:t>
      </w:r>
      <w:r w:rsidRPr="00EE2DF8">
        <w:t>.</w:t>
      </w:r>
    </w:p>
    <w:p w:rsidR="007F4B97" w:rsidRPr="00EE2DF8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EE2DF8" w:rsidRDefault="002122EE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EE2DF8">
        <w:rPr>
          <w:rFonts w:eastAsia="Calibri"/>
          <w:b/>
          <w:lang w:eastAsia="en-US"/>
        </w:rPr>
        <w:t>.</w:t>
      </w:r>
      <w:r w:rsidR="007F4B97" w:rsidRPr="00EE2DF8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EE2DF8">
        <w:rPr>
          <w:rFonts w:eastAsia="Calibri"/>
          <w:b/>
          <w:lang w:eastAsia="en-US"/>
        </w:rPr>
        <w:t>обу</w:t>
      </w:r>
      <w:r w:rsidR="009528CA" w:rsidRPr="00EE2DF8">
        <w:rPr>
          <w:rFonts w:eastAsia="Calibri"/>
          <w:b/>
          <w:lang w:eastAsia="en-US"/>
        </w:rPr>
        <w:t>чающихся</w:t>
      </w:r>
      <w:proofErr w:type="gramEnd"/>
      <w:r w:rsidR="009528CA" w:rsidRPr="00EE2DF8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EE2DF8" w:rsidRDefault="007F4B97" w:rsidP="00A76E53">
      <w:pPr>
        <w:ind w:firstLine="709"/>
        <w:jc w:val="both"/>
      </w:pPr>
      <w:r w:rsidRPr="00EE2DF8">
        <w:t>Для того чтобы успешно о</w:t>
      </w:r>
      <w:r w:rsidR="004E4DB2" w:rsidRPr="00EE2DF8">
        <w:t xml:space="preserve">своить </w:t>
      </w:r>
      <w:r w:rsidRPr="00EE2DF8">
        <w:t>дисциплин</w:t>
      </w:r>
      <w:r w:rsidR="004E4DB2" w:rsidRPr="00EE2DF8">
        <w:t>у</w:t>
      </w:r>
      <w:proofErr w:type="gramStart"/>
      <w:r w:rsidR="00C9362A">
        <w:rPr>
          <w:bCs/>
        </w:rPr>
        <w:t>«</w:t>
      </w:r>
      <w:r w:rsidR="00956A0F" w:rsidRPr="00EE2DF8">
        <w:rPr>
          <w:b/>
        </w:rPr>
        <w:t>П</w:t>
      </w:r>
      <w:proofErr w:type="gramEnd"/>
      <w:r w:rsidR="00956A0F" w:rsidRPr="00EE2DF8">
        <w:rPr>
          <w:b/>
        </w:rPr>
        <w:t>сихология общ</w:t>
      </w:r>
      <w:r w:rsidR="00956A0F" w:rsidRPr="00EE2DF8">
        <w:rPr>
          <w:b/>
        </w:rPr>
        <w:t>е</w:t>
      </w:r>
      <w:r w:rsidR="00956A0F" w:rsidRPr="00EE2DF8">
        <w:rPr>
          <w:b/>
        </w:rPr>
        <w:t>ния</w:t>
      </w:r>
      <w:r w:rsidR="00C9362A">
        <w:rPr>
          <w:bCs/>
        </w:rPr>
        <w:t>»</w:t>
      </w:r>
      <w:r w:rsidR="00D5000B" w:rsidRPr="00EE2DF8">
        <w:rPr>
          <w:bCs/>
        </w:rPr>
        <w:t>,</w:t>
      </w:r>
      <w:r w:rsidRPr="00EE2DF8">
        <w:t xml:space="preserve">обучающиеся должны выполнить следующие </w:t>
      </w:r>
      <w:r w:rsidR="004E4DB2" w:rsidRPr="00EE2DF8">
        <w:t xml:space="preserve">методические </w:t>
      </w:r>
      <w:r w:rsidRPr="00EE2DF8">
        <w:t>указания</w:t>
      </w:r>
      <w:r w:rsidR="004E4DB2" w:rsidRPr="00EE2DF8">
        <w:t>.</w:t>
      </w:r>
    </w:p>
    <w:p w:rsidR="007F4B97" w:rsidRPr="00EE2DF8" w:rsidRDefault="007F4B97" w:rsidP="00A76E53">
      <w:pPr>
        <w:ind w:firstLine="709"/>
        <w:jc w:val="both"/>
        <w:rPr>
          <w:b/>
        </w:rPr>
      </w:pPr>
      <w:r w:rsidRPr="00EE2DF8">
        <w:t xml:space="preserve">Методические указания для </w:t>
      </w:r>
      <w:proofErr w:type="gramStart"/>
      <w:r w:rsidRPr="00EE2DF8">
        <w:t>обучающихся</w:t>
      </w:r>
      <w:proofErr w:type="gramEnd"/>
      <w:r w:rsidRPr="00EE2DF8">
        <w:t xml:space="preserve"> по освоению дисциплины для подгото</w:t>
      </w:r>
      <w:r w:rsidRPr="00EE2DF8">
        <w:t>в</w:t>
      </w:r>
      <w:r w:rsidRPr="00EE2DF8">
        <w:t xml:space="preserve">ки к занятиям </w:t>
      </w:r>
      <w:r w:rsidRPr="00EE2DF8">
        <w:rPr>
          <w:b/>
        </w:rPr>
        <w:t xml:space="preserve">семинарского типа: </w:t>
      </w:r>
    </w:p>
    <w:p w:rsidR="007F4B97" w:rsidRPr="00EE2DF8" w:rsidRDefault="007F4B97" w:rsidP="00A76E53">
      <w:pPr>
        <w:ind w:firstLine="709"/>
        <w:jc w:val="both"/>
      </w:pPr>
      <w:r w:rsidRPr="00EE2DF8">
        <w:t xml:space="preserve">Подготовка к занятиям семинарского типа включает 2 этапа: 1-й – </w:t>
      </w:r>
      <w:proofErr w:type="gramStart"/>
      <w:r w:rsidRPr="00EE2DF8">
        <w:t>организацио</w:t>
      </w:r>
      <w:r w:rsidRPr="00EE2DF8">
        <w:t>н</w:t>
      </w:r>
      <w:r w:rsidRPr="00EE2DF8">
        <w:t>ный</w:t>
      </w:r>
      <w:proofErr w:type="gramEnd"/>
      <w:r w:rsidRPr="00EE2DF8">
        <w:t xml:space="preserve">; 2-й – закрепление и углубление теоретических знаний. На первом этапе </w:t>
      </w:r>
      <w:r w:rsidR="00F272BC" w:rsidRPr="00EE2DF8">
        <w:t>аспира</w:t>
      </w:r>
      <w:r w:rsidRPr="00EE2DF8">
        <w:t>нт планирует свою самостоятельную работу, которая включает: уяснение задания на сам</w:t>
      </w:r>
      <w:r w:rsidRPr="00EE2DF8">
        <w:t>о</w:t>
      </w:r>
      <w:r w:rsidRPr="00EE2DF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EE2DF8">
        <w:t>д</w:t>
      </w:r>
      <w:r w:rsidRPr="00EE2DF8">
        <w:t xml:space="preserve">ственную подготовку </w:t>
      </w:r>
      <w:r w:rsidR="00F272BC" w:rsidRPr="00EE2DF8">
        <w:t>аспира</w:t>
      </w:r>
      <w:r w:rsidRPr="00EE2DF8">
        <w:t xml:space="preserve">нта к занятию. Начинать надо с изучения рекомендованной литературы. </w:t>
      </w:r>
      <w:r w:rsidR="00C77294" w:rsidRPr="00EE2DF8">
        <w:t>Р</w:t>
      </w:r>
      <w:r w:rsidRPr="00EE2DF8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EE2DF8">
        <w:t>аспира</w:t>
      </w:r>
      <w:r w:rsidRPr="00EE2DF8">
        <w:t>нт должен стремиться понять и запомнить о</w:t>
      </w:r>
      <w:r w:rsidRPr="00EE2DF8">
        <w:t>с</w:t>
      </w:r>
      <w:r w:rsidRPr="00EE2DF8">
        <w:t>новные положения рассматриваемого материала, примеры, поясняющие его, а также раз</w:t>
      </w:r>
      <w:r w:rsidRPr="00EE2DF8">
        <w:t>о</w:t>
      </w:r>
      <w:r w:rsidRPr="00EE2DF8">
        <w:t>браться в иллюстративном материале. Заканчивать подготовку следует составлением пл</w:t>
      </w:r>
      <w:r w:rsidRPr="00EE2DF8">
        <w:t>а</w:t>
      </w:r>
      <w:r w:rsidRPr="00EE2DF8">
        <w:t>на (конспекта) по изучаемому материалу (вопросу). Это позволяет составить концентр</w:t>
      </w:r>
      <w:r w:rsidRPr="00EE2DF8">
        <w:t>и</w:t>
      </w:r>
      <w:r w:rsidRPr="00EE2DF8">
        <w:t>рованное, сжатое представление по изучаемым вопросам. На семинаре каждый его учас</w:t>
      </w:r>
      <w:r w:rsidRPr="00EE2DF8">
        <w:t>т</w:t>
      </w:r>
      <w:r w:rsidRPr="00EE2DF8">
        <w:t>ник должен быть готовым к выступлению по всем поставленным в плане вопросам, пр</w:t>
      </w:r>
      <w:r w:rsidRPr="00EE2DF8">
        <w:t>о</w:t>
      </w:r>
      <w:r w:rsidRPr="00EE2DF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E2DF8">
        <w:t>т</w:t>
      </w:r>
      <w:r w:rsidRPr="00EE2DF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E2DF8">
        <w:t>о</w:t>
      </w:r>
      <w:r w:rsidRPr="00EE2DF8">
        <w:t xml:space="preserve">вывал его и мог сделать правильные выводы из сказанного. </w:t>
      </w:r>
    </w:p>
    <w:p w:rsidR="007F4B97" w:rsidRPr="00EE2DF8" w:rsidRDefault="007F4B97" w:rsidP="00A76E53">
      <w:pPr>
        <w:ind w:firstLine="709"/>
        <w:jc w:val="both"/>
        <w:rPr>
          <w:b/>
        </w:rPr>
      </w:pPr>
      <w:r w:rsidRPr="00EE2DF8">
        <w:t xml:space="preserve">Методические указания для </w:t>
      </w:r>
      <w:proofErr w:type="gramStart"/>
      <w:r w:rsidRPr="00EE2DF8">
        <w:t>обучающихся</w:t>
      </w:r>
      <w:proofErr w:type="gramEnd"/>
      <w:r w:rsidRPr="00EE2DF8">
        <w:t xml:space="preserve"> по освоению дисциплины для </w:t>
      </w:r>
      <w:r w:rsidRPr="00EE2DF8">
        <w:rPr>
          <w:b/>
        </w:rPr>
        <w:t>самосто</w:t>
      </w:r>
      <w:r w:rsidRPr="00EE2DF8">
        <w:rPr>
          <w:b/>
        </w:rPr>
        <w:t>я</w:t>
      </w:r>
      <w:r w:rsidRPr="00EE2DF8">
        <w:rPr>
          <w:b/>
        </w:rPr>
        <w:t>тельной работы:</w:t>
      </w:r>
    </w:p>
    <w:p w:rsidR="007F4B97" w:rsidRPr="00EE2DF8" w:rsidRDefault="007F4B97" w:rsidP="00A76E53">
      <w:pPr>
        <w:ind w:firstLine="709"/>
        <w:jc w:val="both"/>
      </w:pPr>
      <w:r w:rsidRPr="00EE2DF8">
        <w:t xml:space="preserve">Самостоятельная работа </w:t>
      </w:r>
      <w:r w:rsidR="00F272BC" w:rsidRPr="00EE2DF8">
        <w:t>аспира</w:t>
      </w:r>
      <w:r w:rsidRPr="00EE2DF8">
        <w:t>нта является основным средством овладения уче</w:t>
      </w:r>
      <w:r w:rsidRPr="00EE2DF8">
        <w:t>б</w:t>
      </w:r>
      <w:r w:rsidRPr="00EE2DF8">
        <w:t xml:space="preserve">ным материалом во время, свободное от обязательных учебных занятий. Самостоятельная работа </w:t>
      </w:r>
      <w:r w:rsidR="00F272BC" w:rsidRPr="00EE2DF8">
        <w:t>аспира</w:t>
      </w:r>
      <w:r w:rsidRPr="00EE2DF8">
        <w:t xml:space="preserve">нтов осуществляется в аудиторной и внеаудиторной формах. </w:t>
      </w:r>
      <w:proofErr w:type="gramStart"/>
      <w:r w:rsidRPr="00EE2DF8">
        <w:t>Самостоятел</w:t>
      </w:r>
      <w:r w:rsidRPr="00EE2DF8">
        <w:t>ь</w:t>
      </w:r>
      <w:r w:rsidRPr="00EE2DF8">
        <w:t xml:space="preserve">ная работа </w:t>
      </w:r>
      <w:r w:rsidR="00F272BC" w:rsidRPr="00EE2DF8">
        <w:t>аспира</w:t>
      </w:r>
      <w:r w:rsidRPr="00EE2DF8">
        <w:t>нтов в аудиторное время может включать: − конспектирование (соста</w:t>
      </w:r>
      <w:r w:rsidRPr="00EE2DF8">
        <w:t>в</w:t>
      </w:r>
      <w:r w:rsidRPr="00EE2DF8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E2DF8">
        <w:t>и</w:t>
      </w:r>
      <w:r w:rsidRPr="00EE2DF8">
        <w:t>плины; − участие в собеседованиях, деловых (ролевых) играх, дискуссиях;</w:t>
      </w:r>
      <w:proofErr w:type="gramEnd"/>
      <w:r w:rsidRPr="00EE2DF8">
        <w:t xml:space="preserve"> − </w:t>
      </w:r>
      <w:proofErr w:type="gramStart"/>
      <w:r w:rsidRPr="00EE2DF8">
        <w:t xml:space="preserve">участие в тестировании и др. Самостоятельная работа </w:t>
      </w:r>
      <w:r w:rsidR="00F272BC" w:rsidRPr="00EE2DF8">
        <w:t>аспира</w:t>
      </w:r>
      <w:r w:rsidRPr="00EE2DF8">
        <w:t xml:space="preserve">нтов во внеаудиторное время может </w:t>
      </w:r>
      <w:r w:rsidRPr="00EE2DF8">
        <w:lastRenderedPageBreak/>
        <w:t>состоять из: − повторение лекционного материала; − подготовки к семинарам (практич</w:t>
      </w:r>
      <w:r w:rsidRPr="00EE2DF8">
        <w:t>е</w:t>
      </w:r>
      <w:r w:rsidRPr="00EE2DF8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E2DF8" w:rsidRDefault="007F4B97" w:rsidP="00A76E53">
      <w:pPr>
        <w:ind w:firstLine="709"/>
        <w:jc w:val="both"/>
      </w:pPr>
      <w:r w:rsidRPr="00EE2DF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E2DF8">
        <w:t>е</w:t>
      </w:r>
      <w:r w:rsidRPr="00EE2DF8">
        <w:t xml:space="preserve">риалов, в которых могут содержаться основные вопросы изучаемой проблемы. </w:t>
      </w:r>
    </w:p>
    <w:p w:rsidR="007F4B97" w:rsidRPr="00EE2DF8" w:rsidRDefault="007F4B97" w:rsidP="00A76E53">
      <w:pPr>
        <w:ind w:firstLine="709"/>
        <w:jc w:val="both"/>
      </w:pPr>
      <w:r w:rsidRPr="00EE2DF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E2DF8">
        <w:t>е</w:t>
      </w:r>
      <w:r w:rsidRPr="00EE2DF8">
        <w:t>чаются те страницы, которые требуют более внимательного изучения.</w:t>
      </w:r>
    </w:p>
    <w:p w:rsidR="007F4B97" w:rsidRPr="00EE2DF8" w:rsidRDefault="007F4B97" w:rsidP="00A76E53">
      <w:pPr>
        <w:ind w:firstLine="709"/>
        <w:jc w:val="both"/>
      </w:pPr>
      <w:r w:rsidRPr="00EE2DF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E2DF8">
        <w:t>е</w:t>
      </w:r>
      <w:r w:rsidRPr="00EE2DF8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E2DF8" w:rsidRDefault="007F4B97" w:rsidP="00A76E53">
      <w:pPr>
        <w:ind w:firstLine="709"/>
        <w:jc w:val="both"/>
      </w:pPr>
      <w:r w:rsidRPr="00EE2DF8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9362A">
        <w:t>«</w:t>
      </w:r>
      <w:r w:rsidRPr="00EE2DF8">
        <w:t>мысленной проработкой</w:t>
      </w:r>
      <w:r w:rsidR="00C9362A">
        <w:t>»</w:t>
      </w:r>
      <w:r w:rsidRPr="00EE2DF8">
        <w:t xml:space="preserve"> материала. Такое чтение предполагает выделение: 1) главного в тексте; 2) основных аргументов; 3) выв</w:t>
      </w:r>
      <w:r w:rsidRPr="00EE2DF8">
        <w:t>о</w:t>
      </w:r>
      <w:r w:rsidRPr="00EE2DF8">
        <w:t>дов. Особое внимание следует обратить на то, вытекает тезис из аргументов или нет.</w:t>
      </w:r>
    </w:p>
    <w:p w:rsidR="007F4B97" w:rsidRPr="00EE2DF8" w:rsidRDefault="007F4B97" w:rsidP="00A76E53">
      <w:pPr>
        <w:ind w:firstLine="709"/>
        <w:jc w:val="both"/>
      </w:pPr>
      <w:r w:rsidRPr="00EE2DF8">
        <w:t>Необходимо также проанализировать, какие из утверждений автора носят пробл</w:t>
      </w:r>
      <w:r w:rsidRPr="00EE2DF8">
        <w:t>е</w:t>
      </w:r>
      <w:r w:rsidRPr="00EE2DF8">
        <w:t xml:space="preserve">матичный, гипотетический </w:t>
      </w:r>
      <w:proofErr w:type="gramStart"/>
      <w:r w:rsidRPr="00EE2DF8">
        <w:t>характер</w:t>
      </w:r>
      <w:proofErr w:type="gramEnd"/>
      <w:r w:rsidRPr="00EE2DF8">
        <w:t xml:space="preserve"> и уловить скрытые вопросы.</w:t>
      </w:r>
    </w:p>
    <w:p w:rsidR="007F4B97" w:rsidRPr="00EE2DF8" w:rsidRDefault="007F4B97" w:rsidP="00A76E53">
      <w:pPr>
        <w:ind w:firstLine="709"/>
        <w:jc w:val="both"/>
      </w:pPr>
      <w:r w:rsidRPr="00EE2DF8">
        <w:t>Наилучший способ научиться выделять главное в тексте, улавливать проблемати</w:t>
      </w:r>
      <w:r w:rsidRPr="00EE2DF8">
        <w:t>ч</w:t>
      </w:r>
      <w:r w:rsidRPr="00EE2DF8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EE2DF8">
        <w:t>аспира</w:t>
      </w:r>
      <w:r w:rsidRPr="00EE2DF8">
        <w:t>нт знакомится с различными мнениями по одному и тому же в</w:t>
      </w:r>
      <w:r w:rsidRPr="00EE2DF8">
        <w:t>о</w:t>
      </w:r>
      <w:r w:rsidRPr="00EE2DF8">
        <w:t>просу, сравнивает весомость и доказательность аргументов сторон и делает вывод о на</w:t>
      </w:r>
      <w:r w:rsidRPr="00EE2DF8">
        <w:t>и</w:t>
      </w:r>
      <w:r w:rsidRPr="00EE2DF8">
        <w:t>большей убедительности той или иной позиции.</w:t>
      </w:r>
    </w:p>
    <w:p w:rsidR="007F4B97" w:rsidRPr="00EE2DF8" w:rsidRDefault="007F4B97" w:rsidP="00A76E53">
      <w:pPr>
        <w:ind w:firstLine="709"/>
        <w:jc w:val="both"/>
      </w:pPr>
      <w:r w:rsidRPr="00EE2DF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E2DF8">
        <w:t>о</w:t>
      </w:r>
      <w:r w:rsidRPr="00EE2DF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E2DF8">
        <w:t>е</w:t>
      </w:r>
      <w:r w:rsidRPr="00EE2DF8">
        <w:t>лять их схожие суждения, аргументы, выводы, а затем сравнивать их между собой и пр</w:t>
      </w:r>
      <w:r w:rsidRPr="00EE2DF8">
        <w:t>и</w:t>
      </w:r>
      <w:r w:rsidRPr="00EE2DF8">
        <w:t xml:space="preserve">менять из них ту, которая более убедительна. </w:t>
      </w:r>
    </w:p>
    <w:p w:rsidR="007F4B97" w:rsidRPr="00EE2DF8" w:rsidRDefault="007F4B97" w:rsidP="00A76E53">
      <w:pPr>
        <w:ind w:firstLine="709"/>
        <w:jc w:val="both"/>
      </w:pPr>
      <w:r w:rsidRPr="00EE2DF8">
        <w:t xml:space="preserve">Следующим этапом </w:t>
      </w:r>
      <w:proofErr w:type="spellStart"/>
      <w:r w:rsidRPr="00EE2DF8">
        <w:t>работыс</w:t>
      </w:r>
      <w:proofErr w:type="spellEnd"/>
      <w:r w:rsidRPr="00EE2DF8">
        <w:t xml:space="preserve"> литературными источниками является создание ко</w:t>
      </w:r>
      <w:r w:rsidRPr="00EE2DF8">
        <w:t>н</w:t>
      </w:r>
      <w:r w:rsidRPr="00EE2DF8">
        <w:t>спектов, фиксирующих основные тезисы и аргументы. Можно делать записи на отдел</w:t>
      </w:r>
      <w:r w:rsidRPr="00EE2DF8">
        <w:t>ь</w:t>
      </w:r>
      <w:r w:rsidRPr="00EE2DF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E2DF8" w:rsidRDefault="007F4B97" w:rsidP="00A76E53">
      <w:pPr>
        <w:ind w:firstLine="709"/>
        <w:jc w:val="both"/>
      </w:pPr>
      <w:r w:rsidRPr="00EE2DF8">
        <w:t>Таким образом, при работе с источниками и литературой важно уметь: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EE2DF8">
        <w:rPr>
          <w:rFonts w:eastAsia="Calibri"/>
          <w:lang w:eastAsia="en-US"/>
        </w:rPr>
        <w:t>о</w:t>
      </w:r>
      <w:r w:rsidRPr="00EE2DF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EE2DF8">
        <w:rPr>
          <w:rFonts w:eastAsia="Calibri"/>
          <w:lang w:eastAsia="en-US"/>
        </w:rPr>
        <w:t>прослушанное</w:t>
      </w:r>
      <w:proofErr w:type="gramEnd"/>
      <w:r w:rsidRPr="00EE2DF8">
        <w:rPr>
          <w:rFonts w:eastAsia="Calibri"/>
          <w:lang w:eastAsia="en-US"/>
        </w:rPr>
        <w:t xml:space="preserve"> и прочита</w:t>
      </w:r>
      <w:r w:rsidRPr="00EE2DF8">
        <w:rPr>
          <w:rFonts w:eastAsia="Calibri"/>
          <w:lang w:eastAsia="en-US"/>
        </w:rPr>
        <w:t>н</w:t>
      </w:r>
      <w:r w:rsidRPr="00EE2DF8">
        <w:rPr>
          <w:rFonts w:eastAsia="Calibri"/>
          <w:lang w:eastAsia="en-US"/>
        </w:rPr>
        <w:t xml:space="preserve">ное; 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EE2DF8">
        <w:rPr>
          <w:rFonts w:eastAsia="Calibri"/>
          <w:lang w:eastAsia="en-US"/>
        </w:rPr>
        <w:t>т</w:t>
      </w:r>
      <w:r w:rsidRPr="00EE2DF8">
        <w:rPr>
          <w:rFonts w:eastAsia="Calibri"/>
          <w:lang w:eastAsia="en-US"/>
        </w:rPr>
        <w:t xml:space="preserve">вуя друг с другом; 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E2DF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EE2DF8">
        <w:rPr>
          <w:rFonts w:eastAsia="Calibri"/>
          <w:lang w:eastAsia="en-US"/>
        </w:rPr>
        <w:t>е</w:t>
      </w:r>
      <w:r w:rsidRPr="00EE2DF8">
        <w:rPr>
          <w:rFonts w:eastAsia="Calibri"/>
          <w:lang w:eastAsia="en-US"/>
        </w:rPr>
        <w:t xml:space="preserve">лю, другим </w:t>
      </w:r>
      <w:r w:rsidR="00F272BC" w:rsidRPr="00EE2DF8">
        <w:t>аспира</w:t>
      </w:r>
      <w:r w:rsidRPr="00EE2DF8">
        <w:rPr>
          <w:rFonts w:eastAsia="Calibri"/>
          <w:lang w:eastAsia="en-US"/>
        </w:rPr>
        <w:t>нтам.</w:t>
      </w:r>
    </w:p>
    <w:p w:rsidR="007F4B97" w:rsidRPr="00EE2DF8" w:rsidRDefault="007F4B97" w:rsidP="00A76E53">
      <w:pPr>
        <w:ind w:firstLine="709"/>
        <w:jc w:val="both"/>
      </w:pPr>
      <w:r w:rsidRPr="00EE2DF8">
        <w:rPr>
          <w:b/>
          <w:bCs/>
        </w:rPr>
        <w:t>Подготовка к промежуточной аттестации</w:t>
      </w:r>
      <w:r w:rsidRPr="00EE2DF8">
        <w:rPr>
          <w:bCs/>
        </w:rPr>
        <w:t>:</w:t>
      </w:r>
    </w:p>
    <w:p w:rsidR="007F4B97" w:rsidRPr="00EE2DF8" w:rsidRDefault="007F4B97" w:rsidP="00A76E53">
      <w:pPr>
        <w:ind w:firstLine="709"/>
        <w:jc w:val="both"/>
      </w:pPr>
      <w:r w:rsidRPr="00EE2DF8">
        <w:t>При подготовке к промежуточной аттестации целесообразно:</w:t>
      </w:r>
    </w:p>
    <w:p w:rsidR="007F4B97" w:rsidRPr="00EE2DF8" w:rsidRDefault="007F4B97" w:rsidP="00A76E53">
      <w:pPr>
        <w:ind w:firstLine="709"/>
        <w:jc w:val="both"/>
      </w:pPr>
      <w:r w:rsidRPr="00EE2DF8">
        <w:t>- внимательно изучить перечень вопросов и определить, в каких источниках нах</w:t>
      </w:r>
      <w:r w:rsidRPr="00EE2DF8">
        <w:t>о</w:t>
      </w:r>
      <w:r w:rsidRPr="00EE2DF8">
        <w:t>дятся сведения, необходимые для ответа на них;</w:t>
      </w:r>
    </w:p>
    <w:p w:rsidR="007F4B97" w:rsidRPr="00EE2DF8" w:rsidRDefault="007F4B97" w:rsidP="00A76E53">
      <w:pPr>
        <w:ind w:firstLine="709"/>
        <w:jc w:val="both"/>
      </w:pPr>
      <w:r w:rsidRPr="00EE2DF8">
        <w:t>- внимательно прочитать рекомендованную литературу;</w:t>
      </w:r>
    </w:p>
    <w:p w:rsidR="007F4B97" w:rsidRPr="00EE2DF8" w:rsidRDefault="007F4B97" w:rsidP="00A76E53">
      <w:pPr>
        <w:ind w:firstLine="709"/>
        <w:jc w:val="both"/>
      </w:pPr>
      <w:r w:rsidRPr="00EE2DF8">
        <w:t xml:space="preserve">- составить краткие конспекты ответов (планы ответов). </w:t>
      </w:r>
    </w:p>
    <w:p w:rsidR="007F4B97" w:rsidRPr="00EE2DF8" w:rsidRDefault="007F4B97" w:rsidP="00A76E53">
      <w:pPr>
        <w:ind w:firstLine="709"/>
        <w:jc w:val="both"/>
      </w:pPr>
    </w:p>
    <w:p w:rsidR="009528CA" w:rsidRPr="00EE2DF8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E2DF8">
        <w:rPr>
          <w:rFonts w:eastAsia="Calibri"/>
          <w:b/>
          <w:lang w:eastAsia="en-US"/>
        </w:rPr>
        <w:t>1</w:t>
      </w:r>
      <w:r w:rsidR="002122EE">
        <w:rPr>
          <w:rFonts w:eastAsia="Calibri"/>
          <w:b/>
          <w:lang w:eastAsia="en-US"/>
        </w:rPr>
        <w:t>0</w:t>
      </w:r>
      <w:r w:rsidRPr="00EE2DF8">
        <w:rPr>
          <w:rFonts w:eastAsia="Calibri"/>
          <w:b/>
          <w:lang w:eastAsia="en-US"/>
        </w:rPr>
        <w:t>.</w:t>
      </w:r>
      <w:r w:rsidR="009528CA" w:rsidRPr="00EE2DF8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E2DF8">
        <w:rPr>
          <w:rFonts w:eastAsia="Calibri"/>
          <w:b/>
          <w:lang w:eastAsia="en-US"/>
        </w:rPr>
        <w:t>е</w:t>
      </w:r>
      <w:r w:rsidR="009528CA" w:rsidRPr="00EE2DF8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EE2DF8" w:rsidRDefault="00CF2B2F" w:rsidP="00A76E53">
      <w:pPr>
        <w:ind w:firstLine="709"/>
        <w:jc w:val="both"/>
      </w:pPr>
      <w:r w:rsidRPr="00EE2DF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E2DF8">
        <w:t>Microsoft</w:t>
      </w:r>
      <w:proofErr w:type="spellEnd"/>
      <w:r w:rsidRPr="00EE2DF8">
        <w:t xml:space="preserve"> </w:t>
      </w:r>
      <w:proofErr w:type="spellStart"/>
      <w:r w:rsidRPr="00EE2DF8">
        <w:t>Power</w:t>
      </w:r>
      <w:proofErr w:type="spellEnd"/>
      <w:r w:rsidRPr="00EE2DF8">
        <w:t xml:space="preserve"> </w:t>
      </w:r>
      <w:proofErr w:type="spellStart"/>
      <w:r w:rsidRPr="00EE2DF8">
        <w:t>Point</w:t>
      </w:r>
      <w:proofErr w:type="spellEnd"/>
      <w:r w:rsidRPr="00EE2DF8">
        <w:t>, видеоматериалов, слайдов.</w:t>
      </w:r>
    </w:p>
    <w:p w:rsidR="00A275E4" w:rsidRPr="00EE2DF8" w:rsidRDefault="00CF2B2F" w:rsidP="00705FB5">
      <w:pPr>
        <w:ind w:firstLine="709"/>
        <w:jc w:val="both"/>
      </w:pPr>
      <w:r w:rsidRPr="00EE2DF8">
        <w:t xml:space="preserve">На практических занятиях </w:t>
      </w:r>
      <w:r w:rsidR="00F272BC" w:rsidRPr="00EE2DF8">
        <w:t>аспира</w:t>
      </w:r>
      <w:r w:rsidRPr="00EE2DF8">
        <w:t xml:space="preserve">нты представляют компьютерные презентации, подготовленные ими в </w:t>
      </w:r>
      <w:proofErr w:type="spellStart"/>
      <w:r w:rsidRPr="00EE2DF8">
        <w:t>часысамостоятельной</w:t>
      </w:r>
      <w:proofErr w:type="spellEnd"/>
      <w:r w:rsidRPr="00EE2DF8">
        <w:t xml:space="preserve"> работы.</w:t>
      </w:r>
    </w:p>
    <w:p w:rsidR="00CF2B2F" w:rsidRPr="00EE2DF8" w:rsidRDefault="00CF2B2F" w:rsidP="00A76E53">
      <w:pPr>
        <w:ind w:firstLine="709"/>
        <w:jc w:val="both"/>
      </w:pPr>
      <w:r w:rsidRPr="00EE2DF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E2DF8">
        <w:t>Moodle</w:t>
      </w:r>
      <w:proofErr w:type="spellEnd"/>
      <w:r w:rsidRPr="00EE2DF8">
        <w:t>, обеспечивает:</w:t>
      </w:r>
    </w:p>
    <w:p w:rsidR="00F272BC" w:rsidRPr="00EE2DF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8102F" w:rsidRPr="00EE2DF8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8102F" w:rsidRPr="00EE2DF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8102F" w:rsidRPr="00EE2DF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8102F" w:rsidRPr="00EE2DF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2DF8">
        <w:rPr>
          <w:rFonts w:ascii="Times New Roman" w:hAnsi="Times New Roman" w:cs="Times New Roman"/>
          <w:sz w:val="24"/>
          <w:szCs w:val="24"/>
        </w:rPr>
        <w:t>) и эле</w:t>
      </w:r>
      <w:r w:rsidRPr="00EE2DF8">
        <w:rPr>
          <w:rFonts w:ascii="Times New Roman" w:hAnsi="Times New Roman" w:cs="Times New Roman"/>
          <w:sz w:val="24"/>
          <w:szCs w:val="24"/>
        </w:rPr>
        <w:t>к</w:t>
      </w:r>
      <w:r w:rsidRPr="00EE2DF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EE2DF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EE2DF8">
        <w:rPr>
          <w:rFonts w:ascii="Times New Roman" w:hAnsi="Times New Roman" w:cs="Times New Roman"/>
          <w:sz w:val="24"/>
          <w:szCs w:val="24"/>
        </w:rPr>
        <w:t>а</w:t>
      </w:r>
      <w:r w:rsidRPr="00EE2DF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EE2DF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EE2DF8">
        <w:rPr>
          <w:rFonts w:ascii="Times New Roman" w:hAnsi="Times New Roman" w:cs="Times New Roman"/>
          <w:sz w:val="24"/>
          <w:szCs w:val="24"/>
        </w:rPr>
        <w:t>а</w:t>
      </w:r>
      <w:r w:rsidRPr="00EE2DF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EE2DF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E2D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2DF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EE2DF8">
        <w:rPr>
          <w:rFonts w:ascii="Times New Roman" w:hAnsi="Times New Roman" w:cs="Times New Roman"/>
          <w:sz w:val="24"/>
          <w:szCs w:val="24"/>
        </w:rPr>
        <w:t>а</w:t>
      </w:r>
      <w:r w:rsidRPr="00EE2DF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EE2DF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DF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EE2DF8">
        <w:rPr>
          <w:rFonts w:ascii="Times New Roman" w:hAnsi="Times New Roman" w:cs="Times New Roman"/>
          <w:sz w:val="24"/>
          <w:szCs w:val="24"/>
        </w:rPr>
        <w:t>н</w:t>
      </w:r>
      <w:r w:rsidRPr="00EE2DF8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C9362A">
        <w:rPr>
          <w:rFonts w:ascii="Times New Roman" w:hAnsi="Times New Roman" w:cs="Times New Roman"/>
          <w:sz w:val="24"/>
          <w:szCs w:val="24"/>
        </w:rPr>
        <w:t>«</w:t>
      </w:r>
      <w:r w:rsidRPr="00EE2DF8">
        <w:rPr>
          <w:rFonts w:ascii="Times New Roman" w:hAnsi="Times New Roman" w:cs="Times New Roman"/>
          <w:sz w:val="24"/>
          <w:szCs w:val="24"/>
        </w:rPr>
        <w:t>Интернет</w:t>
      </w:r>
      <w:r w:rsidR="00C9362A">
        <w:rPr>
          <w:rFonts w:ascii="Times New Roman" w:hAnsi="Times New Roman" w:cs="Times New Roman"/>
          <w:sz w:val="24"/>
          <w:szCs w:val="24"/>
        </w:rPr>
        <w:t>»</w:t>
      </w:r>
      <w:r w:rsidRPr="00EE2DF8">
        <w:rPr>
          <w:rFonts w:ascii="Times New Roman" w:hAnsi="Times New Roman" w:cs="Times New Roman"/>
          <w:sz w:val="24"/>
          <w:szCs w:val="24"/>
        </w:rPr>
        <w:t>.</w:t>
      </w:r>
    </w:p>
    <w:p w:rsidR="00F272BC" w:rsidRPr="00EE2DF8" w:rsidRDefault="00F272BC" w:rsidP="00A76E53">
      <w:pPr>
        <w:ind w:firstLine="709"/>
        <w:jc w:val="both"/>
      </w:pPr>
    </w:p>
    <w:p w:rsidR="00CF2B2F" w:rsidRPr="00EE2DF8" w:rsidRDefault="00CF2B2F" w:rsidP="00A76E53">
      <w:pPr>
        <w:ind w:firstLine="709"/>
        <w:jc w:val="both"/>
      </w:pPr>
      <w:r w:rsidRPr="00EE2DF8">
        <w:t>При осуществлении образовательного процесса по дисциплине используются сл</w:t>
      </w:r>
      <w:r w:rsidRPr="00EE2DF8">
        <w:t>е</w:t>
      </w:r>
      <w:r w:rsidRPr="00EE2DF8">
        <w:t>дующие информационные технологии:</w:t>
      </w:r>
    </w:p>
    <w:p w:rsidR="00CF2B2F" w:rsidRPr="00EE2DF8" w:rsidRDefault="00CF2B2F" w:rsidP="00A76E53">
      <w:pPr>
        <w:ind w:firstLine="709"/>
        <w:jc w:val="both"/>
      </w:pPr>
      <w:r w:rsidRPr="00EE2DF8">
        <w:t>•</w:t>
      </w:r>
      <w:r w:rsidRPr="00EE2DF8">
        <w:tab/>
        <w:t>сбор, хранение, систематизация и выдача учебной и научной информации;</w:t>
      </w:r>
    </w:p>
    <w:p w:rsidR="00CF2B2F" w:rsidRPr="00EE2DF8" w:rsidRDefault="00CF2B2F" w:rsidP="00A76E53">
      <w:pPr>
        <w:ind w:firstLine="709"/>
        <w:jc w:val="both"/>
      </w:pPr>
      <w:r w:rsidRPr="00EE2DF8">
        <w:t>•</w:t>
      </w:r>
      <w:r w:rsidRPr="00EE2DF8">
        <w:tab/>
        <w:t>обработка текстовой, графической и эмпирической информации;</w:t>
      </w:r>
    </w:p>
    <w:p w:rsidR="00CF2B2F" w:rsidRPr="00EE2DF8" w:rsidRDefault="00CF2B2F" w:rsidP="00A76E53">
      <w:pPr>
        <w:ind w:firstLine="709"/>
        <w:jc w:val="both"/>
      </w:pPr>
      <w:r w:rsidRPr="00EE2DF8">
        <w:t>•</w:t>
      </w:r>
      <w:r w:rsidRPr="00EE2DF8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E2DF8" w:rsidRDefault="00CF2B2F" w:rsidP="00A76E53">
      <w:pPr>
        <w:ind w:firstLine="709"/>
        <w:jc w:val="both"/>
      </w:pPr>
      <w:r w:rsidRPr="00EE2DF8">
        <w:t>•</w:t>
      </w:r>
      <w:r w:rsidRPr="00EE2DF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E2DF8" w:rsidRDefault="00CF2B2F" w:rsidP="00A76E53">
      <w:pPr>
        <w:ind w:firstLine="709"/>
        <w:jc w:val="both"/>
      </w:pPr>
      <w:r w:rsidRPr="00EE2DF8">
        <w:t>•</w:t>
      </w:r>
      <w:r w:rsidRPr="00EE2DF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E2DF8" w:rsidRDefault="00CF2B2F" w:rsidP="00A76E53">
      <w:pPr>
        <w:ind w:firstLine="709"/>
        <w:jc w:val="both"/>
      </w:pPr>
      <w:r w:rsidRPr="00EE2DF8">
        <w:t>•</w:t>
      </w:r>
      <w:r w:rsidRPr="00EE2DF8">
        <w:tab/>
        <w:t>компьютерное тестирование;</w:t>
      </w:r>
    </w:p>
    <w:p w:rsidR="00CF2B2F" w:rsidRPr="00EE2DF8" w:rsidRDefault="00CF2B2F" w:rsidP="00705FB5">
      <w:pPr>
        <w:ind w:firstLine="709"/>
        <w:jc w:val="both"/>
      </w:pPr>
      <w:r w:rsidRPr="00EE2DF8">
        <w:t>•</w:t>
      </w:r>
      <w:r w:rsidRPr="00EE2DF8">
        <w:tab/>
        <w:t xml:space="preserve">демонстрация </w:t>
      </w:r>
      <w:proofErr w:type="spellStart"/>
      <w:r w:rsidRPr="00EE2DF8">
        <w:t>мультимедийных</w:t>
      </w:r>
      <w:proofErr w:type="spellEnd"/>
      <w:r w:rsidRPr="00EE2DF8">
        <w:t xml:space="preserve"> материалов.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lastRenderedPageBreak/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D04D41" w:rsidRPr="00F875E2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C9362A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Консультант Плюс</w:t>
      </w:r>
      <w:r w:rsidR="00C9362A">
        <w:rPr>
          <w:color w:val="000000"/>
          <w:spacing w:val="-3"/>
          <w:lang w:eastAsia="en-US"/>
        </w:rPr>
        <w:t>»</w:t>
      </w:r>
    </w:p>
    <w:p w:rsidR="00D04D41" w:rsidRPr="00C96CD4" w:rsidRDefault="00D04D41" w:rsidP="00D04D41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C9362A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Гарант</w:t>
      </w:r>
      <w:r w:rsidR="00C9362A">
        <w:rPr>
          <w:color w:val="000000"/>
          <w:spacing w:val="-3"/>
          <w:lang w:eastAsia="en-US"/>
        </w:rPr>
        <w:t>»</w:t>
      </w:r>
    </w:p>
    <w:p w:rsidR="00CF2B2F" w:rsidRPr="00EE2DF8" w:rsidRDefault="00CF2B2F" w:rsidP="00705FB5">
      <w:pPr>
        <w:jc w:val="both"/>
      </w:pPr>
    </w:p>
    <w:p w:rsidR="00211C1B" w:rsidRPr="00EE2DF8" w:rsidRDefault="00607E17" w:rsidP="00705FB5">
      <w:pPr>
        <w:ind w:firstLine="709"/>
        <w:jc w:val="both"/>
        <w:rPr>
          <w:b/>
        </w:rPr>
      </w:pPr>
      <w:r w:rsidRPr="00EE2DF8">
        <w:rPr>
          <w:b/>
        </w:rPr>
        <w:t>1</w:t>
      </w:r>
      <w:r w:rsidR="002122EE">
        <w:rPr>
          <w:b/>
        </w:rPr>
        <w:t>1</w:t>
      </w:r>
      <w:r w:rsidRPr="00EE2DF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97088" w:rsidRDefault="00F97088" w:rsidP="00F97088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32F09" w:rsidRDefault="00532F09" w:rsidP="00532F09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532F09" w:rsidRDefault="00532F09" w:rsidP="00532F09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532F09" w:rsidRDefault="00532F09" w:rsidP="00532F09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532F09" w:rsidRDefault="00532F09" w:rsidP="00532F09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lastRenderedPageBreak/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32F09" w:rsidRDefault="00532F09" w:rsidP="00532F09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525A15">
          <w:rPr>
            <w:rStyle w:val="a7"/>
            <w:lang w:val="en-US"/>
          </w:rPr>
          <w:t>www</w:t>
        </w:r>
        <w:r w:rsidR="00525A15" w:rsidRPr="007D2177">
          <w:rPr>
            <w:rStyle w:val="a7"/>
          </w:rPr>
          <w:t>.</w:t>
        </w:r>
        <w:proofErr w:type="spellStart"/>
        <w:r w:rsidR="00525A15">
          <w:rPr>
            <w:rStyle w:val="a7"/>
            <w:lang w:val="en-US"/>
          </w:rPr>
          <w:t>biblio</w:t>
        </w:r>
        <w:proofErr w:type="spellEnd"/>
        <w:r w:rsidR="00525A15" w:rsidRPr="007D2177">
          <w:rPr>
            <w:rStyle w:val="a7"/>
          </w:rPr>
          <w:t>-</w:t>
        </w:r>
        <w:r w:rsidR="00525A15">
          <w:rPr>
            <w:rStyle w:val="a7"/>
            <w:lang w:val="en-US"/>
          </w:rPr>
          <w:t>online</w:t>
        </w:r>
        <w:r w:rsidR="00525A15" w:rsidRPr="007D2177">
          <w:rPr>
            <w:rStyle w:val="a7"/>
          </w:rPr>
          <w:t>.</w:t>
        </w:r>
        <w:proofErr w:type="spellStart"/>
        <w:r w:rsidR="00525A15">
          <w:rPr>
            <w:rStyle w:val="a7"/>
            <w:lang w:val="en-US"/>
          </w:rPr>
          <w:t>ru</w:t>
        </w:r>
        <w:proofErr w:type="spellEnd"/>
      </w:hyperlink>
    </w:p>
    <w:p w:rsidR="00532F09" w:rsidRDefault="00532F09" w:rsidP="00532F09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766D17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532F09" w:rsidRDefault="00532F09" w:rsidP="00532F09">
      <w:pPr>
        <w:ind w:firstLine="709"/>
        <w:jc w:val="both"/>
      </w:pPr>
    </w:p>
    <w:p w:rsidR="005E102F" w:rsidRPr="00EE2DF8" w:rsidRDefault="005E102F" w:rsidP="0098102F">
      <w:pPr>
        <w:ind w:firstLine="709"/>
        <w:jc w:val="both"/>
        <w:rPr>
          <w:shd w:val="clear" w:color="auto" w:fill="F9F9F9"/>
        </w:rPr>
      </w:pPr>
    </w:p>
    <w:sectPr w:rsidR="005E102F" w:rsidRPr="00EE2DF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D4" w:rsidRDefault="003F01D4" w:rsidP="00160BC1">
      <w:r>
        <w:separator/>
      </w:r>
    </w:p>
  </w:endnote>
  <w:endnote w:type="continuationSeparator" w:id="1">
    <w:p w:rsidR="003F01D4" w:rsidRDefault="003F01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D4" w:rsidRDefault="003F01D4" w:rsidP="00160BC1">
      <w:r>
        <w:separator/>
      </w:r>
    </w:p>
  </w:footnote>
  <w:footnote w:type="continuationSeparator" w:id="1">
    <w:p w:rsidR="003F01D4" w:rsidRDefault="003F01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58"/>
    <w:multiLevelType w:val="hybridMultilevel"/>
    <w:tmpl w:val="D8D0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DD82B2F"/>
    <w:multiLevelType w:val="hybridMultilevel"/>
    <w:tmpl w:val="EA0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82535"/>
    <w:multiLevelType w:val="hybridMultilevel"/>
    <w:tmpl w:val="42D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4250B"/>
    <w:multiLevelType w:val="hybridMultilevel"/>
    <w:tmpl w:val="A0CE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02F1"/>
    <w:multiLevelType w:val="hybridMultilevel"/>
    <w:tmpl w:val="60B43D84"/>
    <w:lvl w:ilvl="0" w:tplc="E12613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ED27D3"/>
    <w:multiLevelType w:val="hybridMultilevel"/>
    <w:tmpl w:val="0FF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AA033C7"/>
    <w:multiLevelType w:val="hybridMultilevel"/>
    <w:tmpl w:val="7F24FB88"/>
    <w:lvl w:ilvl="0" w:tplc="2B28156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1C8B"/>
    <w:multiLevelType w:val="hybridMultilevel"/>
    <w:tmpl w:val="5846E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46D5C"/>
    <w:multiLevelType w:val="hybridMultilevel"/>
    <w:tmpl w:val="C4AEED48"/>
    <w:lvl w:ilvl="0" w:tplc="62223F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E7459"/>
    <w:multiLevelType w:val="hybridMultilevel"/>
    <w:tmpl w:val="87C6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7D0A"/>
    <w:multiLevelType w:val="hybridMultilevel"/>
    <w:tmpl w:val="5AE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E471AC"/>
    <w:multiLevelType w:val="hybridMultilevel"/>
    <w:tmpl w:val="803A9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07337F"/>
    <w:multiLevelType w:val="hybridMultilevel"/>
    <w:tmpl w:val="97960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20"/>
  </w:num>
  <w:num w:numId="5">
    <w:abstractNumId w:val="25"/>
  </w:num>
  <w:num w:numId="6">
    <w:abstractNumId w:val="36"/>
  </w:num>
  <w:num w:numId="7">
    <w:abstractNumId w:val="5"/>
  </w:num>
  <w:num w:numId="8">
    <w:abstractNumId w:val="17"/>
  </w:num>
  <w:num w:numId="9">
    <w:abstractNumId w:val="1"/>
  </w:num>
  <w:num w:numId="10">
    <w:abstractNumId w:val="33"/>
  </w:num>
  <w:num w:numId="11">
    <w:abstractNumId w:val="32"/>
  </w:num>
  <w:num w:numId="12">
    <w:abstractNumId w:val="18"/>
  </w:num>
  <w:num w:numId="13">
    <w:abstractNumId w:val="4"/>
  </w:num>
  <w:num w:numId="14">
    <w:abstractNumId w:val="37"/>
  </w:num>
  <w:num w:numId="15">
    <w:abstractNumId w:val="0"/>
  </w:num>
  <w:num w:numId="16">
    <w:abstractNumId w:val="31"/>
  </w:num>
  <w:num w:numId="17">
    <w:abstractNumId w:val="42"/>
  </w:num>
  <w:num w:numId="18">
    <w:abstractNumId w:val="41"/>
  </w:num>
  <w:num w:numId="19">
    <w:abstractNumId w:val="19"/>
  </w:num>
  <w:num w:numId="20">
    <w:abstractNumId w:val="34"/>
  </w:num>
  <w:num w:numId="21">
    <w:abstractNumId w:val="38"/>
  </w:num>
  <w:num w:numId="22">
    <w:abstractNumId w:val="10"/>
  </w:num>
  <w:num w:numId="23">
    <w:abstractNumId w:val="13"/>
  </w:num>
  <w:num w:numId="24">
    <w:abstractNumId w:val="35"/>
  </w:num>
  <w:num w:numId="25">
    <w:abstractNumId w:val="7"/>
  </w:num>
  <w:num w:numId="26">
    <w:abstractNumId w:val="2"/>
  </w:num>
  <w:num w:numId="27">
    <w:abstractNumId w:val="39"/>
  </w:num>
  <w:num w:numId="28">
    <w:abstractNumId w:val="9"/>
  </w:num>
  <w:num w:numId="29">
    <w:abstractNumId w:val="29"/>
  </w:num>
  <w:num w:numId="30">
    <w:abstractNumId w:val="11"/>
  </w:num>
  <w:num w:numId="31">
    <w:abstractNumId w:val="3"/>
  </w:num>
  <w:num w:numId="32">
    <w:abstractNumId w:val="30"/>
  </w:num>
  <w:num w:numId="33">
    <w:abstractNumId w:val="6"/>
  </w:num>
  <w:num w:numId="34">
    <w:abstractNumId w:val="40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6"/>
  </w:num>
  <w:num w:numId="40">
    <w:abstractNumId w:val="15"/>
  </w:num>
  <w:num w:numId="41">
    <w:abstractNumId w:val="1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5F7"/>
    <w:rsid w:val="00024B97"/>
    <w:rsid w:val="00027D2C"/>
    <w:rsid w:val="00027E5B"/>
    <w:rsid w:val="00032328"/>
    <w:rsid w:val="00037461"/>
    <w:rsid w:val="00037666"/>
    <w:rsid w:val="00037A18"/>
    <w:rsid w:val="00051AEE"/>
    <w:rsid w:val="000535DC"/>
    <w:rsid w:val="00060A01"/>
    <w:rsid w:val="00064AA9"/>
    <w:rsid w:val="00064FC8"/>
    <w:rsid w:val="00080372"/>
    <w:rsid w:val="000835F5"/>
    <w:rsid w:val="00085601"/>
    <w:rsid w:val="000875BF"/>
    <w:rsid w:val="000911D1"/>
    <w:rsid w:val="000A4FAC"/>
    <w:rsid w:val="000A5A84"/>
    <w:rsid w:val="000A7307"/>
    <w:rsid w:val="000B1331"/>
    <w:rsid w:val="000B7795"/>
    <w:rsid w:val="000C4546"/>
    <w:rsid w:val="000C5253"/>
    <w:rsid w:val="000C5C86"/>
    <w:rsid w:val="000C5DCB"/>
    <w:rsid w:val="000C6978"/>
    <w:rsid w:val="000D07C6"/>
    <w:rsid w:val="000D1DAB"/>
    <w:rsid w:val="000D4429"/>
    <w:rsid w:val="000D6DE5"/>
    <w:rsid w:val="000E20D7"/>
    <w:rsid w:val="000E37E9"/>
    <w:rsid w:val="000F0629"/>
    <w:rsid w:val="000F65C7"/>
    <w:rsid w:val="00100B44"/>
    <w:rsid w:val="00102E02"/>
    <w:rsid w:val="00114770"/>
    <w:rsid w:val="001165D0"/>
    <w:rsid w:val="001166B7"/>
    <w:rsid w:val="001167A8"/>
    <w:rsid w:val="00125E93"/>
    <w:rsid w:val="001263B2"/>
    <w:rsid w:val="00127108"/>
    <w:rsid w:val="00127DEA"/>
    <w:rsid w:val="00131CDA"/>
    <w:rsid w:val="00132893"/>
    <w:rsid w:val="00132F57"/>
    <w:rsid w:val="001378B1"/>
    <w:rsid w:val="00155092"/>
    <w:rsid w:val="0015639D"/>
    <w:rsid w:val="00160BC1"/>
    <w:rsid w:val="0016190B"/>
    <w:rsid w:val="00161C70"/>
    <w:rsid w:val="001643F8"/>
    <w:rsid w:val="001716A9"/>
    <w:rsid w:val="001717F6"/>
    <w:rsid w:val="00181AAB"/>
    <w:rsid w:val="00184F65"/>
    <w:rsid w:val="00186D0C"/>
    <w:rsid w:val="001871AA"/>
    <w:rsid w:val="001A2E80"/>
    <w:rsid w:val="001A3B5F"/>
    <w:rsid w:val="001A6533"/>
    <w:rsid w:val="001C29FF"/>
    <w:rsid w:val="001C4FED"/>
    <w:rsid w:val="001C6305"/>
    <w:rsid w:val="001F11DE"/>
    <w:rsid w:val="001F55B3"/>
    <w:rsid w:val="0020540F"/>
    <w:rsid w:val="00207E2E"/>
    <w:rsid w:val="00207FB7"/>
    <w:rsid w:val="00211C1B"/>
    <w:rsid w:val="002122EE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32D6"/>
    <w:rsid w:val="002657BC"/>
    <w:rsid w:val="00266BA7"/>
    <w:rsid w:val="00276128"/>
    <w:rsid w:val="0027733F"/>
    <w:rsid w:val="00291D05"/>
    <w:rsid w:val="002933E5"/>
    <w:rsid w:val="002949FD"/>
    <w:rsid w:val="002A0D1B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7520"/>
    <w:rsid w:val="00303685"/>
    <w:rsid w:val="00315AB7"/>
    <w:rsid w:val="00317859"/>
    <w:rsid w:val="00321199"/>
    <w:rsid w:val="0032166A"/>
    <w:rsid w:val="0032358B"/>
    <w:rsid w:val="00330957"/>
    <w:rsid w:val="0033546E"/>
    <w:rsid w:val="00335C19"/>
    <w:rsid w:val="00342FF6"/>
    <w:rsid w:val="00353319"/>
    <w:rsid w:val="00355C7E"/>
    <w:rsid w:val="003618C2"/>
    <w:rsid w:val="00362C42"/>
    <w:rsid w:val="00363097"/>
    <w:rsid w:val="0036530B"/>
    <w:rsid w:val="00365758"/>
    <w:rsid w:val="003668E3"/>
    <w:rsid w:val="00372CB0"/>
    <w:rsid w:val="0038267D"/>
    <w:rsid w:val="003841AC"/>
    <w:rsid w:val="00385C5C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03CA"/>
    <w:rsid w:val="003D1272"/>
    <w:rsid w:val="003D563B"/>
    <w:rsid w:val="003D589A"/>
    <w:rsid w:val="003D59EC"/>
    <w:rsid w:val="003E5B88"/>
    <w:rsid w:val="003E7721"/>
    <w:rsid w:val="003E777F"/>
    <w:rsid w:val="003F01D4"/>
    <w:rsid w:val="003F74CD"/>
    <w:rsid w:val="00400491"/>
    <w:rsid w:val="00407242"/>
    <w:rsid w:val="00407404"/>
    <w:rsid w:val="00410BA4"/>
    <w:rsid w:val="004110F5"/>
    <w:rsid w:val="00412D22"/>
    <w:rsid w:val="0043264F"/>
    <w:rsid w:val="00435249"/>
    <w:rsid w:val="00451CB5"/>
    <w:rsid w:val="00454B19"/>
    <w:rsid w:val="00457E6A"/>
    <w:rsid w:val="00460608"/>
    <w:rsid w:val="00461CD5"/>
    <w:rsid w:val="004620E0"/>
    <w:rsid w:val="0046365B"/>
    <w:rsid w:val="0047224A"/>
    <w:rsid w:val="0047572F"/>
    <w:rsid w:val="0047633A"/>
    <w:rsid w:val="0048300E"/>
    <w:rsid w:val="00490927"/>
    <w:rsid w:val="0049217A"/>
    <w:rsid w:val="004934E1"/>
    <w:rsid w:val="004A2C0D"/>
    <w:rsid w:val="004A2E62"/>
    <w:rsid w:val="004A4DC6"/>
    <w:rsid w:val="004A68C9"/>
    <w:rsid w:val="004C5815"/>
    <w:rsid w:val="004C6DB3"/>
    <w:rsid w:val="004D0262"/>
    <w:rsid w:val="004D197B"/>
    <w:rsid w:val="004D672D"/>
    <w:rsid w:val="004D691B"/>
    <w:rsid w:val="004E0C3F"/>
    <w:rsid w:val="004E3D82"/>
    <w:rsid w:val="004E4CD6"/>
    <w:rsid w:val="004E4DB2"/>
    <w:rsid w:val="004E62F1"/>
    <w:rsid w:val="004E753A"/>
    <w:rsid w:val="004F248C"/>
    <w:rsid w:val="004F28AB"/>
    <w:rsid w:val="004F2A04"/>
    <w:rsid w:val="004F3C72"/>
    <w:rsid w:val="00502B31"/>
    <w:rsid w:val="00514859"/>
    <w:rsid w:val="005165F1"/>
    <w:rsid w:val="00516F43"/>
    <w:rsid w:val="00525A15"/>
    <w:rsid w:val="00532F09"/>
    <w:rsid w:val="005362E6"/>
    <w:rsid w:val="00537A62"/>
    <w:rsid w:val="00540F31"/>
    <w:rsid w:val="005453B1"/>
    <w:rsid w:val="00545936"/>
    <w:rsid w:val="00565480"/>
    <w:rsid w:val="00565BB9"/>
    <w:rsid w:val="005669CB"/>
    <w:rsid w:val="00572F9F"/>
    <w:rsid w:val="005816EA"/>
    <w:rsid w:val="00582969"/>
    <w:rsid w:val="00583C2E"/>
    <w:rsid w:val="00584FE8"/>
    <w:rsid w:val="00586D70"/>
    <w:rsid w:val="00586FAD"/>
    <w:rsid w:val="005915BA"/>
    <w:rsid w:val="00591B36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E102F"/>
    <w:rsid w:val="005E6EA2"/>
    <w:rsid w:val="005F2349"/>
    <w:rsid w:val="00600397"/>
    <w:rsid w:val="006044B4"/>
    <w:rsid w:val="006054E5"/>
    <w:rsid w:val="00605F77"/>
    <w:rsid w:val="00607E17"/>
    <w:rsid w:val="006118F6"/>
    <w:rsid w:val="00624E28"/>
    <w:rsid w:val="00636B21"/>
    <w:rsid w:val="0063748B"/>
    <w:rsid w:val="0064029D"/>
    <w:rsid w:val="00642A2F"/>
    <w:rsid w:val="006439F4"/>
    <w:rsid w:val="00652D29"/>
    <w:rsid w:val="0065606F"/>
    <w:rsid w:val="00656AC4"/>
    <w:rsid w:val="00676914"/>
    <w:rsid w:val="00684293"/>
    <w:rsid w:val="00687B3A"/>
    <w:rsid w:val="006904A5"/>
    <w:rsid w:val="00691D9F"/>
    <w:rsid w:val="00692DD7"/>
    <w:rsid w:val="00697A17"/>
    <w:rsid w:val="006A307C"/>
    <w:rsid w:val="006A37FF"/>
    <w:rsid w:val="006B0CA3"/>
    <w:rsid w:val="006B1F5C"/>
    <w:rsid w:val="006B784F"/>
    <w:rsid w:val="006B7D02"/>
    <w:rsid w:val="006D108C"/>
    <w:rsid w:val="006D15B6"/>
    <w:rsid w:val="006D6805"/>
    <w:rsid w:val="006E5C19"/>
    <w:rsid w:val="00705814"/>
    <w:rsid w:val="00705FB5"/>
    <w:rsid w:val="007066B1"/>
    <w:rsid w:val="00713D44"/>
    <w:rsid w:val="00715D45"/>
    <w:rsid w:val="00717EE5"/>
    <w:rsid w:val="00723294"/>
    <w:rsid w:val="00724BCC"/>
    <w:rsid w:val="00724F79"/>
    <w:rsid w:val="007327FE"/>
    <w:rsid w:val="00734EDD"/>
    <w:rsid w:val="00741E9C"/>
    <w:rsid w:val="007451F8"/>
    <w:rsid w:val="007512C7"/>
    <w:rsid w:val="00752936"/>
    <w:rsid w:val="00760E92"/>
    <w:rsid w:val="0076201E"/>
    <w:rsid w:val="00764497"/>
    <w:rsid w:val="00765CFF"/>
    <w:rsid w:val="00766D17"/>
    <w:rsid w:val="007751FE"/>
    <w:rsid w:val="00777482"/>
    <w:rsid w:val="00777B09"/>
    <w:rsid w:val="00781ADF"/>
    <w:rsid w:val="00781FF0"/>
    <w:rsid w:val="00783D3E"/>
    <w:rsid w:val="00785842"/>
    <w:rsid w:val="007865CB"/>
    <w:rsid w:val="0079169D"/>
    <w:rsid w:val="00792F22"/>
    <w:rsid w:val="00793E1B"/>
    <w:rsid w:val="00793F01"/>
    <w:rsid w:val="00796DD3"/>
    <w:rsid w:val="007A47D4"/>
    <w:rsid w:val="007A5EE5"/>
    <w:rsid w:val="007A7E7B"/>
    <w:rsid w:val="007B2F12"/>
    <w:rsid w:val="007C277B"/>
    <w:rsid w:val="007D2177"/>
    <w:rsid w:val="007D3D80"/>
    <w:rsid w:val="007D46B4"/>
    <w:rsid w:val="007D5CC1"/>
    <w:rsid w:val="007E10C6"/>
    <w:rsid w:val="007F098D"/>
    <w:rsid w:val="007F3E44"/>
    <w:rsid w:val="007F4B97"/>
    <w:rsid w:val="007F7A4D"/>
    <w:rsid w:val="00801B83"/>
    <w:rsid w:val="0080353D"/>
    <w:rsid w:val="00814A5D"/>
    <w:rsid w:val="00817A7B"/>
    <w:rsid w:val="00820369"/>
    <w:rsid w:val="00820D1B"/>
    <w:rsid w:val="00823333"/>
    <w:rsid w:val="00823E5A"/>
    <w:rsid w:val="008240E1"/>
    <w:rsid w:val="00825138"/>
    <w:rsid w:val="00830B90"/>
    <w:rsid w:val="00841F85"/>
    <w:rsid w:val="008423FF"/>
    <w:rsid w:val="00857FC8"/>
    <w:rsid w:val="00857FF2"/>
    <w:rsid w:val="008626B5"/>
    <w:rsid w:val="0086651C"/>
    <w:rsid w:val="0088272E"/>
    <w:rsid w:val="008925DE"/>
    <w:rsid w:val="00894A8F"/>
    <w:rsid w:val="008B5ABE"/>
    <w:rsid w:val="008B6331"/>
    <w:rsid w:val="008C6D41"/>
    <w:rsid w:val="008D0E42"/>
    <w:rsid w:val="008E5E59"/>
    <w:rsid w:val="00910163"/>
    <w:rsid w:val="00916ABC"/>
    <w:rsid w:val="00920199"/>
    <w:rsid w:val="00921868"/>
    <w:rsid w:val="00925869"/>
    <w:rsid w:val="009302E0"/>
    <w:rsid w:val="00930A61"/>
    <w:rsid w:val="00941875"/>
    <w:rsid w:val="00951A80"/>
    <w:rsid w:val="00951F6B"/>
    <w:rsid w:val="009528CA"/>
    <w:rsid w:val="00954E45"/>
    <w:rsid w:val="00954EC1"/>
    <w:rsid w:val="00955EE4"/>
    <w:rsid w:val="00956A0F"/>
    <w:rsid w:val="009623F2"/>
    <w:rsid w:val="009635A9"/>
    <w:rsid w:val="00965998"/>
    <w:rsid w:val="00966108"/>
    <w:rsid w:val="0098053E"/>
    <w:rsid w:val="0098102F"/>
    <w:rsid w:val="00981541"/>
    <w:rsid w:val="0098419D"/>
    <w:rsid w:val="009851BD"/>
    <w:rsid w:val="009B6D16"/>
    <w:rsid w:val="009C0049"/>
    <w:rsid w:val="009D1EFE"/>
    <w:rsid w:val="009D29FE"/>
    <w:rsid w:val="009D3925"/>
    <w:rsid w:val="009D3E3F"/>
    <w:rsid w:val="009D79EE"/>
    <w:rsid w:val="009E35D2"/>
    <w:rsid w:val="009F31AD"/>
    <w:rsid w:val="009F3A9C"/>
    <w:rsid w:val="009F4070"/>
    <w:rsid w:val="00A01E1B"/>
    <w:rsid w:val="00A14724"/>
    <w:rsid w:val="00A24F30"/>
    <w:rsid w:val="00A275E4"/>
    <w:rsid w:val="00A32A5F"/>
    <w:rsid w:val="00A34DA3"/>
    <w:rsid w:val="00A44B63"/>
    <w:rsid w:val="00A44F9E"/>
    <w:rsid w:val="00A458F1"/>
    <w:rsid w:val="00A567CD"/>
    <w:rsid w:val="00A62DF7"/>
    <w:rsid w:val="00A63D90"/>
    <w:rsid w:val="00A75675"/>
    <w:rsid w:val="00A76E53"/>
    <w:rsid w:val="00A80FE2"/>
    <w:rsid w:val="00A90556"/>
    <w:rsid w:val="00A914B2"/>
    <w:rsid w:val="00A928A5"/>
    <w:rsid w:val="00A9607B"/>
    <w:rsid w:val="00A96C48"/>
    <w:rsid w:val="00AA2A29"/>
    <w:rsid w:val="00AA7F90"/>
    <w:rsid w:val="00AB05DF"/>
    <w:rsid w:val="00AB2091"/>
    <w:rsid w:val="00AC1BC8"/>
    <w:rsid w:val="00AC2414"/>
    <w:rsid w:val="00AD047E"/>
    <w:rsid w:val="00AD0669"/>
    <w:rsid w:val="00AD208A"/>
    <w:rsid w:val="00AD4A3C"/>
    <w:rsid w:val="00AE3040"/>
    <w:rsid w:val="00AE3177"/>
    <w:rsid w:val="00AF61EB"/>
    <w:rsid w:val="00AF69AE"/>
    <w:rsid w:val="00AF73AB"/>
    <w:rsid w:val="00AF779F"/>
    <w:rsid w:val="00B10FDD"/>
    <w:rsid w:val="00B13437"/>
    <w:rsid w:val="00B17BC0"/>
    <w:rsid w:val="00B2283F"/>
    <w:rsid w:val="00B4194A"/>
    <w:rsid w:val="00B5209B"/>
    <w:rsid w:val="00B542D4"/>
    <w:rsid w:val="00B54421"/>
    <w:rsid w:val="00B57816"/>
    <w:rsid w:val="00B642B8"/>
    <w:rsid w:val="00B67578"/>
    <w:rsid w:val="00B817E2"/>
    <w:rsid w:val="00B85878"/>
    <w:rsid w:val="00B86B62"/>
    <w:rsid w:val="00B96A27"/>
    <w:rsid w:val="00BB6C9A"/>
    <w:rsid w:val="00BB70FB"/>
    <w:rsid w:val="00BC1F58"/>
    <w:rsid w:val="00BD2035"/>
    <w:rsid w:val="00BD3660"/>
    <w:rsid w:val="00BD5AF3"/>
    <w:rsid w:val="00BE023D"/>
    <w:rsid w:val="00BE78F0"/>
    <w:rsid w:val="00BF0AF7"/>
    <w:rsid w:val="00BF22FC"/>
    <w:rsid w:val="00BF24E9"/>
    <w:rsid w:val="00C0262C"/>
    <w:rsid w:val="00C03124"/>
    <w:rsid w:val="00C10674"/>
    <w:rsid w:val="00C1245E"/>
    <w:rsid w:val="00C228C5"/>
    <w:rsid w:val="00C24EA8"/>
    <w:rsid w:val="00C26026"/>
    <w:rsid w:val="00C33468"/>
    <w:rsid w:val="00C3475E"/>
    <w:rsid w:val="00C40C06"/>
    <w:rsid w:val="00C44077"/>
    <w:rsid w:val="00C50651"/>
    <w:rsid w:val="00C55E91"/>
    <w:rsid w:val="00C56359"/>
    <w:rsid w:val="00C70CA1"/>
    <w:rsid w:val="00C77294"/>
    <w:rsid w:val="00C90A7A"/>
    <w:rsid w:val="00C9362A"/>
    <w:rsid w:val="00C93F61"/>
    <w:rsid w:val="00C94464"/>
    <w:rsid w:val="00C953C9"/>
    <w:rsid w:val="00CA401A"/>
    <w:rsid w:val="00CB27ED"/>
    <w:rsid w:val="00CB539D"/>
    <w:rsid w:val="00CB61D6"/>
    <w:rsid w:val="00CE3718"/>
    <w:rsid w:val="00CE6C4B"/>
    <w:rsid w:val="00CF12C6"/>
    <w:rsid w:val="00CF261B"/>
    <w:rsid w:val="00CF2B2F"/>
    <w:rsid w:val="00CF2C62"/>
    <w:rsid w:val="00CF55C0"/>
    <w:rsid w:val="00CF6292"/>
    <w:rsid w:val="00CF6B12"/>
    <w:rsid w:val="00CF7266"/>
    <w:rsid w:val="00D02EB8"/>
    <w:rsid w:val="00D04D41"/>
    <w:rsid w:val="00D06421"/>
    <w:rsid w:val="00D10F99"/>
    <w:rsid w:val="00D152E4"/>
    <w:rsid w:val="00D1753D"/>
    <w:rsid w:val="00D23EFA"/>
    <w:rsid w:val="00D325D5"/>
    <w:rsid w:val="00D34B66"/>
    <w:rsid w:val="00D35FCA"/>
    <w:rsid w:val="00D465B2"/>
    <w:rsid w:val="00D5000B"/>
    <w:rsid w:val="00D61122"/>
    <w:rsid w:val="00D63339"/>
    <w:rsid w:val="00D72C00"/>
    <w:rsid w:val="00D7582A"/>
    <w:rsid w:val="00D761E8"/>
    <w:rsid w:val="00D83177"/>
    <w:rsid w:val="00D84E2D"/>
    <w:rsid w:val="00D8506D"/>
    <w:rsid w:val="00D90307"/>
    <w:rsid w:val="00D90F5D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6A18"/>
    <w:rsid w:val="00DC6660"/>
    <w:rsid w:val="00DD03B9"/>
    <w:rsid w:val="00DD6EB4"/>
    <w:rsid w:val="00DE38F3"/>
    <w:rsid w:val="00DF1076"/>
    <w:rsid w:val="00DF26AA"/>
    <w:rsid w:val="00DF2880"/>
    <w:rsid w:val="00DF42A0"/>
    <w:rsid w:val="00DF7ED6"/>
    <w:rsid w:val="00E02CDE"/>
    <w:rsid w:val="00E11452"/>
    <w:rsid w:val="00E16472"/>
    <w:rsid w:val="00E35FC2"/>
    <w:rsid w:val="00E405F8"/>
    <w:rsid w:val="00E406B5"/>
    <w:rsid w:val="00E411FA"/>
    <w:rsid w:val="00E42AED"/>
    <w:rsid w:val="00E4451A"/>
    <w:rsid w:val="00E60C50"/>
    <w:rsid w:val="00E66526"/>
    <w:rsid w:val="00E72419"/>
    <w:rsid w:val="00E72975"/>
    <w:rsid w:val="00E7465A"/>
    <w:rsid w:val="00E85E1F"/>
    <w:rsid w:val="00E9119D"/>
    <w:rsid w:val="00E92238"/>
    <w:rsid w:val="00E94419"/>
    <w:rsid w:val="00E961C1"/>
    <w:rsid w:val="00EA206F"/>
    <w:rsid w:val="00EA3690"/>
    <w:rsid w:val="00EB7E4F"/>
    <w:rsid w:val="00ED03E7"/>
    <w:rsid w:val="00ED18CA"/>
    <w:rsid w:val="00ED28E4"/>
    <w:rsid w:val="00ED789C"/>
    <w:rsid w:val="00EE165B"/>
    <w:rsid w:val="00EE2DF8"/>
    <w:rsid w:val="00EE4D57"/>
    <w:rsid w:val="00EE53D4"/>
    <w:rsid w:val="00EF1BA5"/>
    <w:rsid w:val="00F00B76"/>
    <w:rsid w:val="00F03C8C"/>
    <w:rsid w:val="00F0581E"/>
    <w:rsid w:val="00F06F17"/>
    <w:rsid w:val="00F226CA"/>
    <w:rsid w:val="00F239D1"/>
    <w:rsid w:val="00F26C8F"/>
    <w:rsid w:val="00F272BC"/>
    <w:rsid w:val="00F322E1"/>
    <w:rsid w:val="00F335F5"/>
    <w:rsid w:val="00F342F7"/>
    <w:rsid w:val="00F34872"/>
    <w:rsid w:val="00F34879"/>
    <w:rsid w:val="00F36A7C"/>
    <w:rsid w:val="00F37F14"/>
    <w:rsid w:val="00F40FEC"/>
    <w:rsid w:val="00F42549"/>
    <w:rsid w:val="00F625A5"/>
    <w:rsid w:val="00F63ADF"/>
    <w:rsid w:val="00F63BBC"/>
    <w:rsid w:val="00F8007A"/>
    <w:rsid w:val="00F803A3"/>
    <w:rsid w:val="00F92166"/>
    <w:rsid w:val="00F96A96"/>
    <w:rsid w:val="00F97088"/>
    <w:rsid w:val="00F97975"/>
    <w:rsid w:val="00F97C44"/>
    <w:rsid w:val="00FA01BE"/>
    <w:rsid w:val="00FA5C55"/>
    <w:rsid w:val="00FB05DD"/>
    <w:rsid w:val="00FB15A7"/>
    <w:rsid w:val="00FB3DFD"/>
    <w:rsid w:val="00FC28CD"/>
    <w:rsid w:val="00FC306B"/>
    <w:rsid w:val="00FD1B9B"/>
    <w:rsid w:val="00FD6763"/>
    <w:rsid w:val="00FE1F73"/>
    <w:rsid w:val="00FE556E"/>
    <w:rsid w:val="00FF0FEB"/>
    <w:rsid w:val="00F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E6EA2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5E6EA2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5E6EA2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fontstyle01">
    <w:name w:val="fontstyle01"/>
    <w:rsid w:val="00532F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F1B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7.html" TargetMode="External"/><Relationship Id="rId13" Type="http://schemas.openxmlformats.org/officeDocument/2006/relationships/hyperlink" Target="http://www.iprbookshop.ru/52661.html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710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637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code/43803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8.html" TargetMode="External"/><Relationship Id="rId14" Type="http://schemas.openxmlformats.org/officeDocument/2006/relationships/hyperlink" Target="http://www.iprbookshop.ru/40187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42E5-CD13-4BEA-BE91-4963D58D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8347</Words>
  <Characters>47579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55815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http://www.iprbookshop.ru/40187.html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http://www.iprbookshop.ru/52661.html</vt:lpwstr>
      </vt:variant>
      <vt:variant>
        <vt:lpwstr/>
      </vt:variant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http://www.iprbookshop.ru/31710.html</vt:lpwstr>
      </vt:variant>
      <vt:variant>
        <vt:lpwstr/>
      </vt:variant>
      <vt:variant>
        <vt:i4>4587611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http://www.iprbookshop.ru/52637.html</vt:lpwstr>
      </vt:variant>
      <vt:variant>
        <vt:lpwstr/>
      </vt:variant>
      <vt:variant>
        <vt:i4>1703952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https://biblio-online.ru/bcode/438035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http://www.iprbookshop.ru/19278.html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2018-11-23T10:03:00Z</cp:lastPrinted>
  <dcterms:created xsi:type="dcterms:W3CDTF">2021-08-26T17:38:00Z</dcterms:created>
  <dcterms:modified xsi:type="dcterms:W3CDTF">2023-06-30T03:25:00Z</dcterms:modified>
</cp:coreProperties>
</file>